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5B" w:rsidRPr="00776F95" w:rsidRDefault="00C30A5B" w:rsidP="00C30A5B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C30A5B" w:rsidRPr="00776F95" w:rsidRDefault="00C30A5B" w:rsidP="00C30A5B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C30A5B" w:rsidRPr="00776F95" w:rsidRDefault="00C30A5B" w:rsidP="00C30A5B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6"/>
        <w:gridCol w:w="415"/>
      </w:tblGrid>
      <w:tr w:rsidR="00C30A5B" w:rsidTr="005B6B78">
        <w:tc>
          <w:tcPr>
            <w:tcW w:w="4785" w:type="dxa"/>
          </w:tcPr>
          <w:p w:rsidR="00C30A5B" w:rsidRDefault="00C30A5B" w:rsidP="005B6B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5648325" cy="1928304"/>
                  <wp:effectExtent l="19050" t="0" r="9525" b="0"/>
                  <wp:docPr id="16" name="Рисунок 16" descr="C:\Documents and Settings\Сергей Фёдорович\Рабочий стол\по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Сергей Фёдорович\Рабочий стол\подпи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1928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0A5B" w:rsidRDefault="00C30A5B" w:rsidP="005B6B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Pr="001316A8" w:rsidRDefault="00CE0591" w:rsidP="00C30A5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C30A5B" w:rsidRPr="001316A8" w:rsidRDefault="00C30A5B" w:rsidP="00C30A5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РОДИТЕЛЬСКОМ КОМИТЕТЕ</w:t>
      </w:r>
    </w:p>
    <w:p w:rsidR="00C30A5B" w:rsidRPr="001316A8" w:rsidRDefault="00C30A5B" w:rsidP="00C30A5B">
      <w:pPr>
        <w:jc w:val="center"/>
        <w:rPr>
          <w:rFonts w:ascii="Times New Roman" w:hAnsi="Times New Roman" w:cs="Times New Roman"/>
          <w:sz w:val="36"/>
        </w:rPr>
      </w:pPr>
      <w:r w:rsidRPr="001316A8">
        <w:rPr>
          <w:rFonts w:ascii="Times New Roman" w:hAnsi="Times New Roman" w:cs="Times New Roman"/>
          <w:sz w:val="36"/>
        </w:rPr>
        <w:t>ГБПОУ «ВПТКР»</w:t>
      </w:r>
    </w:p>
    <w:p w:rsidR="00C30A5B" w:rsidRPr="001316A8" w:rsidRDefault="00C30A5B" w:rsidP="00C30A5B">
      <w:pPr>
        <w:jc w:val="center"/>
        <w:rPr>
          <w:rFonts w:ascii="Times New Roman" w:hAnsi="Times New Roman" w:cs="Times New Roman"/>
          <w:sz w:val="36"/>
        </w:rPr>
      </w:pPr>
    </w:p>
    <w:p w:rsidR="00C30A5B" w:rsidRDefault="00C30A5B" w:rsidP="00C30A5B">
      <w:pPr>
        <w:jc w:val="center"/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C30A5B" w:rsidRDefault="00C30A5B" w:rsidP="00C30A5B">
      <w:pPr>
        <w:rPr>
          <w:rFonts w:ascii="Times New Roman" w:hAnsi="Times New Roman" w:cs="Times New Roman"/>
          <w:sz w:val="28"/>
        </w:rPr>
      </w:pPr>
    </w:p>
    <w:p w:rsidR="002574B4" w:rsidRPr="00B74ED4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D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1.1 Настоящее Положение регламентирует деятельность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(далее Комитет), являющегося органом самоуправления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1.2 Положение о родительском комитете рассматривается и принимается на общем родительском собрании,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вводятся в таком же порядке.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1.3 Родительский комитет возглавляет председатель. Комитет подчиняется и подотчетен общему родительскому собранию. Срок полномочий Комитета - один год (или ротация состава Комитета проводится ежегодно на 1/3.).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1.4 Деятельность Комитета осуществляется в соответствии с Конвенцией ООН о правах ребенка</w:t>
      </w:r>
      <w:r w:rsidRPr="00C30A5B">
        <w:rPr>
          <w:rFonts w:ascii="Times New Roman" w:hAnsi="Times New Roman" w:cs="Times New Roman"/>
          <w:sz w:val="28"/>
          <w:szCs w:val="28"/>
        </w:rPr>
        <w:t xml:space="preserve">, </w:t>
      </w:r>
      <w:r w:rsidR="003B365E" w:rsidRPr="00C3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от 29.12.2012г. №273-Ф3 "Об образовании в Российской Федерации"</w:t>
      </w:r>
      <w:r w:rsidRPr="00C30A5B">
        <w:rPr>
          <w:rFonts w:ascii="Times New Roman" w:hAnsi="Times New Roman" w:cs="Times New Roman"/>
          <w:sz w:val="28"/>
          <w:szCs w:val="28"/>
        </w:rPr>
        <w:t>,</w:t>
      </w:r>
      <w:r w:rsidRPr="00B74ED4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1.5 Решения Комитета являются рекомендательными. Обязательными для исполнения являются только те решения Комитета, в целях реализации которых издается приказ по </w:t>
      </w:r>
      <w:r>
        <w:rPr>
          <w:rFonts w:ascii="Times New Roman" w:hAnsi="Times New Roman" w:cs="Times New Roman"/>
          <w:sz w:val="28"/>
          <w:szCs w:val="28"/>
        </w:rPr>
        <w:t>техникуму</w:t>
      </w:r>
      <w:r w:rsidRPr="00B74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4B4" w:rsidRPr="00851087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87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4ED4">
        <w:rPr>
          <w:rFonts w:ascii="Times New Roman" w:hAnsi="Times New Roman" w:cs="Times New Roman"/>
          <w:sz w:val="28"/>
          <w:szCs w:val="28"/>
        </w:rPr>
        <w:t xml:space="preserve">Основными задачами Комитета являются: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2.1.Содействие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в совершенствовании условий для осуществления образовательного процесса, охраны здоровья и жизни обучающихся, свободного развития личности;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в защите законных прав и интересов обучающихся;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общетехникумовских</w:t>
      </w:r>
      <w:r w:rsidRPr="00B74ED4">
        <w:rPr>
          <w:rFonts w:ascii="Times New Roman" w:hAnsi="Times New Roman" w:cs="Times New Roman"/>
          <w:sz w:val="28"/>
          <w:szCs w:val="28"/>
        </w:rPr>
        <w:t xml:space="preserve"> мероприятий; 2.2.Организация работы с родителями (законными представителями), студентов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обучения и воспитания в семье.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4B4" w:rsidRPr="00851087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8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ФУНКЦИИ РОДИТЕЛЬСКОГО КОМИТЕТА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3.1.Содействие в оказании всесторонней помощи </w:t>
      </w:r>
      <w:r>
        <w:rPr>
          <w:rFonts w:ascii="Times New Roman" w:hAnsi="Times New Roman" w:cs="Times New Roman"/>
          <w:sz w:val="28"/>
          <w:szCs w:val="28"/>
        </w:rPr>
        <w:t>техникуму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по обеспечению оптимальных условий для организации образовательного и воспитательного процесса: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4ED4">
        <w:rPr>
          <w:rFonts w:ascii="Times New Roman" w:hAnsi="Times New Roman" w:cs="Times New Roman"/>
          <w:sz w:val="28"/>
          <w:szCs w:val="28"/>
        </w:rPr>
        <w:t>казание помощи по развитию культурно-массовой и спортивно- оздоровительной работы среди студентов на основе добровольных пожертвований;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4ED4">
        <w:rPr>
          <w:rFonts w:ascii="Times New Roman" w:hAnsi="Times New Roman" w:cs="Times New Roman"/>
          <w:sz w:val="28"/>
          <w:szCs w:val="28"/>
        </w:rPr>
        <w:t xml:space="preserve">овместно со студенческим Советом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рассматривает вопросы организации, благоустройства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>, студенческого общежития силами студентов в свободное от занятий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4ED4">
        <w:rPr>
          <w:rFonts w:ascii="Times New Roman" w:hAnsi="Times New Roman" w:cs="Times New Roman"/>
          <w:sz w:val="28"/>
          <w:szCs w:val="28"/>
        </w:rPr>
        <w:t xml:space="preserve">пособствует улучшению условий труда, быта, отдыха студентов. 3.2.Координирует деятельность родительских комитетов в учебных группах. 3.3. Проводит разъяснительную и консультационную работу среди родителей </w:t>
      </w:r>
      <w:r w:rsidRPr="00B74ED4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студентов об их правах и обязанностях. 3.4.Оказывает содействие в проведении учебно-воспитательных мероприятий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B74ED4">
        <w:rPr>
          <w:rFonts w:ascii="Times New Roman" w:hAnsi="Times New Roman" w:cs="Times New Roman"/>
          <w:sz w:val="28"/>
          <w:szCs w:val="28"/>
        </w:rPr>
        <w:t>.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3.5. Совместно с администрацией контролирует организацию качества питания обучающихся, медицинского обслуживания обучающихся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3.6. Оказывает помощь администрации в организации и проведении родительских собр</w:t>
      </w:r>
      <w:r>
        <w:rPr>
          <w:rFonts w:ascii="Times New Roman" w:hAnsi="Times New Roman" w:cs="Times New Roman"/>
          <w:sz w:val="28"/>
          <w:szCs w:val="28"/>
        </w:rPr>
        <w:t>аний.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3.7. Рассматривает обращения родителей, студентов, принимает реш</w:t>
      </w:r>
      <w:r>
        <w:rPr>
          <w:rFonts w:ascii="Times New Roman" w:hAnsi="Times New Roman" w:cs="Times New Roman"/>
          <w:sz w:val="28"/>
          <w:szCs w:val="28"/>
        </w:rPr>
        <w:t>ения в рамках своей компетенции.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3.8. Обсуждает локальные акты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Комитета.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3.9. Принимает участие в организации безопасных условий осуществления образовательного процесса, соблюдения санитарно-гигиенических правил и норм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3.10. Взаимодействует с педагогическим коллективом и общественными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(студенческие Советы </w:t>
      </w:r>
      <w:r>
        <w:rPr>
          <w:rFonts w:ascii="Times New Roman" w:hAnsi="Times New Roman" w:cs="Times New Roman"/>
          <w:sz w:val="28"/>
          <w:szCs w:val="28"/>
        </w:rPr>
        <w:t xml:space="preserve">техникума, общежития </w:t>
      </w:r>
      <w:r w:rsidRPr="00B74ED4">
        <w:rPr>
          <w:rFonts w:ascii="Times New Roman" w:hAnsi="Times New Roman" w:cs="Times New Roman"/>
          <w:sz w:val="28"/>
          <w:szCs w:val="28"/>
        </w:rPr>
        <w:t xml:space="preserve">и др.) по вопросам предупреждения правонарушений обучающихся.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4B4" w:rsidRPr="007057FE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E">
        <w:rPr>
          <w:rFonts w:ascii="Times New Roman" w:hAnsi="Times New Roman" w:cs="Times New Roman"/>
          <w:b/>
          <w:sz w:val="28"/>
          <w:szCs w:val="28"/>
        </w:rPr>
        <w:t>4. ПРАВА РОДИТЕЛЬСКОГО КОМИТЕТА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Комитет имеет право: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74ED4">
        <w:rPr>
          <w:rFonts w:ascii="Times New Roman" w:hAnsi="Times New Roman" w:cs="Times New Roman"/>
          <w:sz w:val="28"/>
          <w:szCs w:val="28"/>
        </w:rPr>
        <w:t xml:space="preserve">Вносить предложения администрации, органам самоуправления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4.2 Обращаться за разъяснениями в различные учреждения и организации. По актуальным проблемам образовательной деятельности.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Заслушивать и получать информацию от администрации,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Вызывать на свои заседания родителей (законных представителей) обучающихся по представлению родительского комитета группы.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обсуждении локальных актов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Давать разъяснения и принимать меры по рассматриваемым обращениям. 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Выносить общественное порицание родителям, уклоняющимся от воспитания детей в семье.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Поощрять родителей (законных представителей) обучающихся за активную работу в Комитете, оказание помощи в проведении мероприятий и т.п.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Организовывать постоянные или временные комиссии под руководством Комитета для исполнения своих функций.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 группы, образовании комиссий и др.)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 4.11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Председатель Комитета может присутствовать (с последующей информацией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54E" w:rsidRDefault="00F0754E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54E" w:rsidRDefault="00F0754E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4B4" w:rsidRPr="007057FE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E">
        <w:rPr>
          <w:rFonts w:ascii="Times New Roman" w:hAnsi="Times New Roman" w:cs="Times New Roman"/>
          <w:b/>
          <w:sz w:val="28"/>
          <w:szCs w:val="28"/>
        </w:rPr>
        <w:t>5. ОТВЕТСТВЕННОСТЬ РОДИТЕЛЬСКОГО КОМИТЕТА.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Комитет отвечает за: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4ED4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sz w:val="28"/>
          <w:szCs w:val="28"/>
        </w:rPr>
        <w:t xml:space="preserve"> решений, рекомендаций Комитета;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ED4">
        <w:rPr>
          <w:rFonts w:ascii="Times New Roman" w:hAnsi="Times New Roman" w:cs="Times New Roman"/>
          <w:sz w:val="28"/>
          <w:szCs w:val="28"/>
        </w:rPr>
        <w:t xml:space="preserve">становление взаимопонимания между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B74ED4">
        <w:rPr>
          <w:rFonts w:ascii="Times New Roman" w:hAnsi="Times New Roman" w:cs="Times New Roman"/>
          <w:sz w:val="28"/>
          <w:szCs w:val="28"/>
        </w:rPr>
        <w:t xml:space="preserve"> и родителями (законным</w:t>
      </w:r>
      <w:r>
        <w:rPr>
          <w:rFonts w:ascii="Times New Roman" w:hAnsi="Times New Roman" w:cs="Times New Roman"/>
          <w:sz w:val="28"/>
          <w:szCs w:val="28"/>
        </w:rPr>
        <w:t>и представителями) обучающихся;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ED4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74ED4">
        <w:rPr>
          <w:rFonts w:ascii="Times New Roman" w:hAnsi="Times New Roman" w:cs="Times New Roman"/>
          <w:sz w:val="28"/>
          <w:szCs w:val="28"/>
        </w:rPr>
        <w:t xml:space="preserve">лены Комитета, не принимающие участия в его работе, по представлению председателя Комитета могут быть отозваны.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4B4" w:rsidRPr="007057FE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E">
        <w:rPr>
          <w:rFonts w:ascii="Times New Roman" w:hAnsi="Times New Roman" w:cs="Times New Roman"/>
          <w:b/>
          <w:sz w:val="28"/>
          <w:szCs w:val="28"/>
        </w:rPr>
        <w:t>6. ОРГАНИЗАЦИЯ РАБОТЫ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6.1. В состав Комитета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74ED4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(законных представителей) обучающихся по одному представителю от каждо</w:t>
      </w:r>
      <w:r>
        <w:rPr>
          <w:rFonts w:ascii="Times New Roman" w:hAnsi="Times New Roman" w:cs="Times New Roman"/>
          <w:sz w:val="28"/>
          <w:szCs w:val="28"/>
        </w:rPr>
        <w:t>й группы.</w:t>
      </w:r>
      <w:r w:rsidRPr="00B74ED4">
        <w:rPr>
          <w:rFonts w:ascii="Times New Roman" w:hAnsi="Times New Roman" w:cs="Times New Roman"/>
          <w:sz w:val="28"/>
          <w:szCs w:val="28"/>
        </w:rPr>
        <w:t xml:space="preserve"> Представители в Комитет избираются ежегодно на общем родительском собрании в начале учебного года.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6.2. Численный состав Комитета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B74ED4">
        <w:rPr>
          <w:rFonts w:ascii="Times New Roman" w:hAnsi="Times New Roman" w:cs="Times New Roman"/>
          <w:sz w:val="28"/>
          <w:szCs w:val="28"/>
        </w:rPr>
        <w:t xml:space="preserve"> определяет самостоятельно на общем собрании родителей.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6.3. Из своего состава Комитет избирает председателя и секретаря.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6.4. Комитет работает по разработанным им и принятым планам работы, согласованным с директором.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6.5. О работе Комитет отчитывается перед общим родительским собранием 1 раз в год.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6.6. Комитет правомочен выносить решения при наличии на заседании не менее половины состава. Решения принимаются простым большинством голосов.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6.7. Переписка Комитета по вопросам, относящимся к компетенции Комитета, документы подписываются председателем Комитета. 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4B4" w:rsidRPr="007057FE" w:rsidRDefault="002574B4" w:rsidP="0025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E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2574B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7.1 Комитет ведет протоколы своих заседаний и общих родительских собраний в соответствии с инструкцией о ведении делопроизводства. </w:t>
      </w:r>
    </w:p>
    <w:p w:rsidR="002574B4" w:rsidRPr="00B74ED4" w:rsidRDefault="002574B4" w:rsidP="002574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ED4">
        <w:rPr>
          <w:rFonts w:ascii="Times New Roman" w:hAnsi="Times New Roman" w:cs="Times New Roman"/>
          <w:sz w:val="28"/>
          <w:szCs w:val="28"/>
        </w:rPr>
        <w:t>. Ответственность за делопроизводство в Комитете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Комитета.</w:t>
      </w:r>
    </w:p>
    <w:p w:rsidR="0016024A" w:rsidRDefault="0016024A"/>
    <w:sectPr w:rsidR="0016024A" w:rsidSect="00046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4B4"/>
    <w:rsid w:val="000465B9"/>
    <w:rsid w:val="00062158"/>
    <w:rsid w:val="0016024A"/>
    <w:rsid w:val="002574B4"/>
    <w:rsid w:val="002B5F4F"/>
    <w:rsid w:val="00323194"/>
    <w:rsid w:val="003B365E"/>
    <w:rsid w:val="004223F3"/>
    <w:rsid w:val="006B2DF2"/>
    <w:rsid w:val="00921E77"/>
    <w:rsid w:val="00BB21E7"/>
    <w:rsid w:val="00C30A5B"/>
    <w:rsid w:val="00CE0591"/>
    <w:rsid w:val="00E214ED"/>
    <w:rsid w:val="00F0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2018-05-07T14:45:00Z</cp:lastPrinted>
  <dcterms:created xsi:type="dcterms:W3CDTF">2017-02-09T10:02:00Z</dcterms:created>
  <dcterms:modified xsi:type="dcterms:W3CDTF">2018-05-08T12:40:00Z</dcterms:modified>
</cp:coreProperties>
</file>