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7" w:rsidRPr="007C2243" w:rsidRDefault="00D91E3A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="000A2877" w:rsidRPr="007C2243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A2877" w:rsidRDefault="000A2877" w:rsidP="000A2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="00D91E3A" w:rsidRPr="007C2243">
        <w:rPr>
          <w:rFonts w:ascii="Times New Roman" w:hAnsi="Times New Roman" w:cs="Times New Roman"/>
          <w:sz w:val="28"/>
          <w:szCs w:val="28"/>
        </w:rPr>
        <w:t>профессионально</w:t>
      </w:r>
      <w:r w:rsidR="00D91E3A">
        <w:rPr>
          <w:rFonts w:ascii="Times New Roman" w:hAnsi="Times New Roman" w:cs="Times New Roman"/>
          <w:sz w:val="28"/>
          <w:szCs w:val="28"/>
        </w:rPr>
        <w:t>е</w:t>
      </w:r>
      <w:r w:rsidR="00D91E3A"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7C224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0A2877" w:rsidRDefault="000A2877" w:rsidP="000A2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D91E3A" w:rsidRPr="00D91E3A" w:rsidRDefault="00D91E3A" w:rsidP="000A2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D91E3A" w:rsidRPr="00B846C9" w:rsidTr="00D91E3A">
        <w:tc>
          <w:tcPr>
            <w:tcW w:w="5006" w:type="dxa"/>
          </w:tcPr>
          <w:p w:rsidR="00D91E3A" w:rsidRPr="00322BC1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454FC5" w:rsidRDefault="00D91E3A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ЦК</w:t>
            </w:r>
            <w:r w:rsidR="0045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FC5" w:rsidRDefault="00454FC5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D91E3A" w:rsidRPr="00322BC1" w:rsidRDefault="00454FC5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="00D91E3A"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D91E3A" w:rsidRPr="00322BC1" w:rsidRDefault="00454FC5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</w:t>
            </w:r>
            <w:r w:rsidR="00D91E3A" w:rsidRPr="00322BC1">
              <w:rPr>
                <w:rFonts w:ascii="Times New Roman" w:hAnsi="Times New Roman"/>
                <w:sz w:val="28"/>
              </w:rPr>
              <w:t>«_____»______________ 20</w:t>
            </w:r>
            <w:r w:rsidR="00F148E1">
              <w:rPr>
                <w:rFonts w:ascii="Times New Roman" w:hAnsi="Times New Roman"/>
                <w:sz w:val="28"/>
              </w:rPr>
              <w:t>___</w:t>
            </w:r>
            <w:r w:rsidR="00D91E3A" w:rsidRPr="00322BC1">
              <w:rPr>
                <w:rFonts w:ascii="Times New Roman" w:hAnsi="Times New Roman"/>
                <w:sz w:val="28"/>
              </w:rPr>
              <w:t>г.</w:t>
            </w:r>
          </w:p>
          <w:p w:rsidR="00454FC5" w:rsidRDefault="00454FC5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D91E3A" w:rsidRPr="00322BC1" w:rsidRDefault="00D91E3A" w:rsidP="0045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 w:rsidR="00454FC5"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4FC5"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D91E3A" w:rsidRPr="00322BC1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D91E3A" w:rsidRPr="00B846C9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 w:rsidR="00454FC5">
              <w:rPr>
                <w:rFonts w:ascii="Times New Roman" w:hAnsi="Times New Roman"/>
                <w:sz w:val="28"/>
              </w:rPr>
              <w:t>Утверждена:</w:t>
            </w:r>
          </w:p>
          <w:p w:rsidR="00D91E3A" w:rsidRPr="00B846C9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 w:rsidR="00454FC5">
              <w:rPr>
                <w:rFonts w:ascii="Times New Roman" w:hAnsi="Times New Roman"/>
                <w:sz w:val="28"/>
              </w:rPr>
              <w:t xml:space="preserve">Зам. </w:t>
            </w:r>
            <w:r w:rsidR="0058239D">
              <w:rPr>
                <w:rFonts w:ascii="Times New Roman" w:hAnsi="Times New Roman"/>
                <w:sz w:val="28"/>
              </w:rPr>
              <w:t>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 w:rsidR="00454FC5">
              <w:rPr>
                <w:rFonts w:ascii="Times New Roman" w:hAnsi="Times New Roman"/>
                <w:sz w:val="28"/>
              </w:rPr>
              <w:t>а по УР</w:t>
            </w:r>
          </w:p>
          <w:p w:rsidR="00D91E3A" w:rsidRPr="00B846C9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 w:rsidR="00454FC5"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 w:rsidR="00454FC5"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 w:rsidR="00454FC5">
              <w:rPr>
                <w:rFonts w:ascii="Times New Roman" w:hAnsi="Times New Roman"/>
                <w:sz w:val="28"/>
              </w:rPr>
              <w:t>Шуваева</w:t>
            </w:r>
          </w:p>
          <w:p w:rsidR="00D91E3A" w:rsidRPr="00B846C9" w:rsidRDefault="00D91E3A" w:rsidP="00454F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 w:rsidR="00F148E1">
              <w:rPr>
                <w:rFonts w:ascii="Times New Roman" w:hAnsi="Times New Roman"/>
                <w:sz w:val="28"/>
              </w:rPr>
              <w:t>___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D91E3A" w:rsidRPr="00B846C9" w:rsidRDefault="00D91E3A" w:rsidP="00454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Pr="007C2243" w:rsidRDefault="000A2877" w:rsidP="000A2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B4618" w:rsidRPr="001B4618" w:rsidRDefault="001B4618" w:rsidP="000A2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8">
        <w:rPr>
          <w:rFonts w:ascii="Times New Roman" w:hAnsi="Times New Roman" w:cs="Times New Roman"/>
          <w:b/>
          <w:sz w:val="28"/>
          <w:szCs w:val="28"/>
        </w:rPr>
        <w:t>МДК.01.01 Технология сварочных работ</w:t>
      </w:r>
    </w:p>
    <w:p w:rsidR="000A2877" w:rsidRDefault="001B4618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2877" w:rsidRPr="000A2877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877" w:rsidRDefault="009311BB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</w:t>
      </w:r>
      <w:r w:rsidR="00B653A0">
        <w:rPr>
          <w:rFonts w:ascii="Times New Roman" w:hAnsi="Times New Roman" w:cs="Times New Roman"/>
          <w:sz w:val="28"/>
          <w:szCs w:val="28"/>
        </w:rPr>
        <w:t xml:space="preserve"> </w:t>
      </w:r>
      <w:r w:rsidR="001B4618">
        <w:rPr>
          <w:rFonts w:ascii="Times New Roman" w:hAnsi="Times New Roman" w:cs="Times New Roman"/>
          <w:sz w:val="28"/>
          <w:szCs w:val="28"/>
        </w:rPr>
        <w:t xml:space="preserve">для </w:t>
      </w:r>
      <w:r w:rsidR="00B653A0">
        <w:rPr>
          <w:rFonts w:ascii="Times New Roman" w:hAnsi="Times New Roman" w:cs="Times New Roman"/>
          <w:sz w:val="28"/>
          <w:szCs w:val="28"/>
        </w:rPr>
        <w:t>студентов з</w:t>
      </w:r>
      <w:r w:rsidR="000A2877">
        <w:rPr>
          <w:rFonts w:ascii="Times New Roman" w:hAnsi="Times New Roman" w:cs="Times New Roman"/>
          <w:sz w:val="28"/>
          <w:szCs w:val="28"/>
        </w:rPr>
        <w:t xml:space="preserve">аочное </w:t>
      </w:r>
      <w:r w:rsidR="00B653A0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3A0" w:rsidRDefault="00B653A0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 w:rsidR="00B653A0">
        <w:rPr>
          <w:rFonts w:ascii="Times New Roman" w:hAnsi="Times New Roman" w:cs="Times New Roman"/>
          <w:sz w:val="28"/>
          <w:szCs w:val="28"/>
        </w:rPr>
        <w:t>15</w:t>
      </w:r>
    </w:p>
    <w:p w:rsidR="000A2877" w:rsidRDefault="000A2877" w:rsidP="000A2877"/>
    <w:p w:rsidR="000A2877" w:rsidRDefault="000A2877"/>
    <w:p w:rsidR="00FD38DA" w:rsidRDefault="00FD38DA" w:rsidP="0096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601D2" w:rsidRPr="009601D2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9601D2" w:rsidRPr="005862F2">
        <w:rPr>
          <w:rFonts w:ascii="Times New Roman" w:hAnsi="Times New Roman" w:cs="Times New Roman"/>
          <w:sz w:val="28"/>
          <w:szCs w:val="28"/>
        </w:rPr>
        <w:t>«</w:t>
      </w:r>
      <w:r w:rsidR="009601D2" w:rsidRPr="009601D2">
        <w:rPr>
          <w:rFonts w:ascii="Times New Roman" w:hAnsi="Times New Roman" w:cs="Times New Roman"/>
          <w:sz w:val="28"/>
          <w:szCs w:val="28"/>
        </w:rPr>
        <w:t>Технология сварочных работ</w:t>
      </w:r>
      <w:r w:rsidR="009601D2" w:rsidRPr="005862F2">
        <w:rPr>
          <w:rFonts w:ascii="Times New Roman" w:hAnsi="Times New Roman" w:cs="Times New Roman"/>
          <w:sz w:val="28"/>
          <w:szCs w:val="28"/>
        </w:rPr>
        <w:t>»</w:t>
      </w:r>
      <w:r w:rsidR="009601D2">
        <w:rPr>
          <w:rFonts w:ascii="Times New Roman" w:hAnsi="Times New Roman" w:cs="Times New Roman"/>
          <w:sz w:val="28"/>
          <w:szCs w:val="28"/>
        </w:rPr>
        <w:t xml:space="preserve"> </w:t>
      </w:r>
      <w:r w:rsidRPr="007C224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E44051" w:rsidRPr="009601D2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9601D2" w:rsidRPr="009601D2">
        <w:rPr>
          <w:rFonts w:ascii="Times New Roman" w:hAnsi="Times New Roman" w:cs="Times New Roman"/>
          <w:b/>
          <w:sz w:val="28"/>
          <w:szCs w:val="28"/>
        </w:rPr>
        <w:t>«</w:t>
      </w:r>
      <w:r w:rsidR="00E44051" w:rsidRPr="009601D2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="009601D2" w:rsidRPr="009601D2">
        <w:rPr>
          <w:rFonts w:ascii="Times New Roman" w:hAnsi="Times New Roman" w:cs="Times New Roman"/>
          <w:b/>
          <w:sz w:val="28"/>
          <w:szCs w:val="28"/>
        </w:rPr>
        <w:t>»</w:t>
      </w:r>
      <w:r w:rsidR="00E44051" w:rsidRPr="009601D2">
        <w:rPr>
          <w:rFonts w:ascii="Times New Roman" w:hAnsi="Times New Roman" w:cs="Times New Roman"/>
          <w:b/>
          <w:sz w:val="28"/>
          <w:szCs w:val="28"/>
        </w:rPr>
        <w:t>.</w:t>
      </w:r>
    </w:p>
    <w:p w:rsidR="00E44051" w:rsidRDefault="009601D2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9601D2" w:rsidRDefault="009601D2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D2" w:rsidRDefault="009601D2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D2" w:rsidRPr="007C2243" w:rsidRDefault="009601D2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Pr="007C2243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9601D2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кадровых ресурсов»</w:t>
      </w: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821EE6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FD38DA"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38DA"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 w:rsidR="00FD38DA">
        <w:rPr>
          <w:rFonts w:ascii="Times New Roman" w:hAnsi="Times New Roman" w:cs="Times New Roman"/>
          <w:sz w:val="28"/>
          <w:szCs w:val="28"/>
        </w:rPr>
        <w:t xml:space="preserve"> С</w:t>
      </w:r>
      <w:r w:rsidR="009601D2">
        <w:rPr>
          <w:rFonts w:ascii="Times New Roman" w:hAnsi="Times New Roman" w:cs="Times New Roman"/>
          <w:sz w:val="28"/>
          <w:szCs w:val="28"/>
        </w:rPr>
        <w:t>ергей Николаевич</w:t>
      </w: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FD38DA" w:rsidTr="003E79C6">
        <w:tc>
          <w:tcPr>
            <w:tcW w:w="9747" w:type="dxa"/>
          </w:tcPr>
          <w:p w:rsidR="00FD38DA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FD38DA" w:rsidRPr="007C2243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РЕЗУЛЬТАТЫ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СТРУКТУРА И ПРИМЕРНОЕ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38DA" w:rsidTr="003E79C6">
        <w:tc>
          <w:tcPr>
            <w:tcW w:w="9747" w:type="dxa"/>
          </w:tcPr>
          <w:p w:rsidR="00FD38DA" w:rsidRPr="007C2243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ЕНКА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 (ВИДА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D2" w:rsidRPr="009601D2" w:rsidRDefault="00FD38DA" w:rsidP="00FD38DA">
      <w:pPr>
        <w:pStyle w:val="a3"/>
        <w:pageBreakBefore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</w:p>
    <w:p w:rsidR="00FD38DA" w:rsidRDefault="009601D2" w:rsidP="00FD3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1316DB" w:rsidRPr="001316DB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</w:p>
    <w:p w:rsidR="009601D2" w:rsidRPr="001B4618" w:rsidRDefault="009601D2" w:rsidP="0096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8">
        <w:rPr>
          <w:rFonts w:ascii="Times New Roman" w:hAnsi="Times New Roman" w:cs="Times New Roman"/>
          <w:b/>
          <w:sz w:val="28"/>
          <w:szCs w:val="28"/>
        </w:rPr>
        <w:t>МДК.01.01 Технология сварочных работ</w:t>
      </w:r>
    </w:p>
    <w:p w:rsidR="00FD38DA" w:rsidRDefault="00FD38DA"/>
    <w:p w:rsidR="00C14A22" w:rsidRPr="001316DB" w:rsidRDefault="00FD38DA" w:rsidP="00C14A22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after="0" w:line="360" w:lineRule="auto"/>
        <w:ind w:left="20" w:firstLine="0"/>
        <w:rPr>
          <w:b w:val="0"/>
        </w:rPr>
      </w:pPr>
      <w:bookmarkStart w:id="0" w:name="bookmark1"/>
      <w:r w:rsidRPr="001316DB">
        <w:rPr>
          <w:rStyle w:val="3"/>
          <w:b/>
          <w:color w:val="000000"/>
        </w:rPr>
        <w:t>Область применения программы</w:t>
      </w:r>
      <w:bookmarkEnd w:id="0"/>
    </w:p>
    <w:p w:rsidR="00C14A22" w:rsidRPr="00C14A22" w:rsidRDefault="00C14A22" w:rsidP="00C14A22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E44051">
        <w:rPr>
          <w:rFonts w:ascii="Times New Roman" w:hAnsi="Times New Roman" w:cs="Times New Roman"/>
          <w:sz w:val="28"/>
          <w:szCs w:val="28"/>
        </w:rPr>
        <w:t xml:space="preserve">22.02.06 </w:t>
      </w:r>
      <w:r w:rsidRPr="00C14A22">
        <w:rPr>
          <w:rFonts w:ascii="Times New Roman" w:hAnsi="Times New Roman" w:cs="Times New Roman"/>
          <w:sz w:val="28"/>
          <w:szCs w:val="28"/>
        </w:rPr>
        <w:t xml:space="preserve">Сварочное производство (базовой подготовки) в части освоения основного вида профессиональной деятельности (ВПД): </w:t>
      </w:r>
      <w:r w:rsidRPr="00C14A22">
        <w:rPr>
          <w:rFonts w:ascii="Times New Roman" w:hAnsi="Times New Roman" w:cs="Times New Roman"/>
          <w:b/>
          <w:sz w:val="28"/>
          <w:szCs w:val="28"/>
          <w:lang w:eastAsia="ar-SA"/>
        </w:rPr>
        <w:t>Подготовка и осуществление технологических процессов изготовления сварных конструкций</w:t>
      </w:r>
      <w:r w:rsidRPr="00C14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A22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1. Применять различные методы, способы и приемы сборки и сварки конструкций с эксплуатационными свойствами.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2. Выполнять техническую подготовку производства сварных конструкций.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4. Хранить и использовать сварочную аппаратуру и инструменты в ходе производственного процесса.</w:t>
      </w:r>
    </w:p>
    <w:p w:rsidR="00C14A22" w:rsidRPr="00C14A22" w:rsidRDefault="00C14A22" w:rsidP="00C14A2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 в дополнительном профессиональном образовании по программам повышения квалификации и профессиональной подготовки в области сварочного производства при наличии среднего полного (общего) образования.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14A22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14A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14A2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различных методов, способов и приемов сборки и сварки конструкций с эксплуатационными свойствами;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технической подготовки производства сварных конструкций;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организовать рабочее место сварщика;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выбирать рациональный способ сборки и сварки конструкции, оптимальную технологию соединения или обработки конкретной конструкции или материала;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использовать типовые методики выбора параметров сварочных технологических процессов;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применять методы устанавливать режимы сварки;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рассчитывать нормы расхода основных и сварочных материалов для изготовления сварного узла или конструкции;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читать рабочие чертежи сварных конструкций;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виды сварочных участков;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виды сварочного оборудования, устройство и правила эксплуатации; источники питания;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оборудование сварочных постов;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технологический процесс подготовки деталей под сборку и сварку;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основы технологии сварки и производства сварных конструкций;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методику расчетов режимов ручных и механизированных способов сварки;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основные технологические приемы сварки и наплавки сталей, чугунов и цветных металлов;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технологию изготовления сварных конструкций различного класса;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lastRenderedPageBreak/>
        <w:t>технику безопасности проведения сварочных работ и меры экологической защиты окружающей среды.</w:t>
      </w:r>
    </w:p>
    <w:p w:rsidR="00303495" w:rsidRDefault="00303495" w:rsidP="00303495">
      <w:pPr>
        <w:pStyle w:val="21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</w:p>
    <w:p w:rsidR="00FD38DA" w:rsidRPr="00AD261B" w:rsidRDefault="00FD38DA" w:rsidP="00303495">
      <w:pPr>
        <w:pStyle w:val="21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D261B">
        <w:rPr>
          <w:rStyle w:val="2"/>
          <w:color w:val="000000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D38DA" w:rsidRPr="00AD261B" w:rsidRDefault="00FD38DA" w:rsidP="00AD2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1316DB">
        <w:rPr>
          <w:rFonts w:ascii="Times New Roman" w:hAnsi="Times New Roman" w:cs="Times New Roman"/>
          <w:sz w:val="28"/>
          <w:szCs w:val="28"/>
        </w:rPr>
        <w:t>442</w:t>
      </w:r>
      <w:r w:rsidRPr="00AD261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316DB" w:rsidRDefault="00FD38DA" w:rsidP="00AD2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D26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261B">
        <w:rPr>
          <w:rFonts w:ascii="Times New Roman" w:hAnsi="Times New Roman" w:cs="Times New Roman"/>
          <w:sz w:val="28"/>
          <w:szCs w:val="28"/>
        </w:rPr>
        <w:t xml:space="preserve"> - </w:t>
      </w:r>
      <w:r w:rsidR="001316DB">
        <w:rPr>
          <w:rFonts w:ascii="Times New Roman" w:hAnsi="Times New Roman" w:cs="Times New Roman"/>
          <w:sz w:val="28"/>
          <w:szCs w:val="28"/>
        </w:rPr>
        <w:t>46 часов;</w:t>
      </w:r>
    </w:p>
    <w:p w:rsidR="001316DB" w:rsidRPr="00AD261B" w:rsidRDefault="001316DB" w:rsidP="001316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 - </w:t>
      </w:r>
      <w:r>
        <w:rPr>
          <w:rFonts w:ascii="Times New Roman" w:hAnsi="Times New Roman" w:cs="Times New Roman"/>
          <w:sz w:val="28"/>
          <w:szCs w:val="28"/>
        </w:rPr>
        <w:t>386 часа.</w:t>
      </w:r>
    </w:p>
    <w:p w:rsidR="00FD38DA" w:rsidRPr="00FD38DA" w:rsidRDefault="00FD38DA" w:rsidP="00AD261B">
      <w:pPr>
        <w:pStyle w:val="a5"/>
        <w:shd w:val="clear" w:color="auto" w:fill="auto"/>
        <w:spacing w:before="0" w:after="0" w:line="360" w:lineRule="auto"/>
        <w:ind w:firstLine="740"/>
        <w:jc w:val="both"/>
        <w:rPr>
          <w:rStyle w:val="1"/>
          <w:color w:val="000000"/>
        </w:rPr>
      </w:pPr>
    </w:p>
    <w:p w:rsidR="00FD38DA" w:rsidRPr="00FD38DA" w:rsidRDefault="00FD38DA" w:rsidP="00FD38DA">
      <w:pPr>
        <w:pStyle w:val="a5"/>
        <w:shd w:val="clear" w:color="auto" w:fill="auto"/>
        <w:spacing w:before="0" w:after="476" w:line="360" w:lineRule="auto"/>
        <w:ind w:left="100" w:right="100" w:firstLine="740"/>
        <w:jc w:val="both"/>
        <w:rPr>
          <w:rStyle w:val="1"/>
          <w:color w:val="000000"/>
        </w:rPr>
      </w:pPr>
    </w:p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Pr="0033271A" w:rsidRDefault="00FD38DA" w:rsidP="00FD38DA">
      <w:pPr>
        <w:pStyle w:val="a3"/>
        <w:pageBreakBefore/>
        <w:numPr>
          <w:ilvl w:val="0"/>
          <w:numId w:val="1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ПРОФЕССИОНАЛЬНОГО МОДУЛЯ</w:t>
      </w:r>
    </w:p>
    <w:p w:rsidR="00FD38DA" w:rsidRDefault="00FD38DA" w:rsidP="00FD38DA">
      <w:pPr>
        <w:pStyle w:val="a5"/>
        <w:shd w:val="clear" w:color="auto" w:fill="auto"/>
        <w:spacing w:before="0" w:after="476" w:line="322" w:lineRule="exact"/>
        <w:ind w:left="100" w:right="100"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>
        <w:t>п</w:t>
      </w:r>
      <w:r w:rsidRPr="00FD38DA">
        <w:t>одготовка и осуществление технологических процессов изготовления сварных конструкций</w:t>
      </w:r>
      <w:r>
        <w:t xml:space="preserve"> </w:t>
      </w:r>
      <w:r w:rsidRPr="007C2243">
        <w:t>разработана</w:t>
      </w:r>
      <w:r>
        <w:rPr>
          <w:rStyle w:val="1"/>
          <w:color w:val="000000"/>
        </w:rPr>
        <w:t>, в том числе профессиональными (ПК) и общими (ОК) компетенциями: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8222"/>
      </w:tblGrid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1817ED">
              <w:rPr>
                <w:rStyle w:val="131"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1817ED">
              <w:rPr>
                <w:rStyle w:val="131"/>
                <w:color w:val="000000"/>
              </w:rPr>
              <w:t>Наименование результата обучения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ОКЗ.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</w:t>
            </w:r>
            <w:proofErr w:type="gramStart"/>
            <w:r w:rsidRPr="001817ED">
              <w:rPr>
                <w:color w:val="000000"/>
              </w:rPr>
              <w:t>6</w:t>
            </w:r>
            <w:proofErr w:type="gramEnd"/>
            <w:r w:rsidRPr="001817ED"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6" w:lineRule="exact"/>
              <w:ind w:left="120" w:firstLine="0"/>
              <w:jc w:val="left"/>
            </w:pPr>
            <w:r w:rsidRPr="001817ED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1817ED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 xml:space="preserve">ПК 1.1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1817ED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Применять различные методы, способы и приёмы сборки и сварки конструкций с эксплуатационными свойствами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</w:tbl>
    <w:p w:rsidR="00FD38DA" w:rsidRDefault="00FD38DA"/>
    <w:p w:rsidR="00FD38DA" w:rsidRDefault="00FD38DA" w:rsidP="00FD38D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/>
    <w:p w:rsidR="00FD38DA" w:rsidRDefault="00FD38DA"/>
    <w:p w:rsidR="00FD38DA" w:rsidRDefault="00FD38DA">
      <w:pPr>
        <w:sectPr w:rsidR="00FD38DA" w:rsidSect="000F1CC9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261B" w:rsidRPr="00C93B12" w:rsidRDefault="00AD261B" w:rsidP="00AD261B">
      <w:pPr>
        <w:pStyle w:val="a3"/>
        <w:numPr>
          <w:ilvl w:val="0"/>
          <w:numId w:val="1"/>
        </w:numPr>
        <w:rPr>
          <w:rStyle w:val="a7"/>
          <w:bCs w:val="0"/>
          <w:color w:val="000000"/>
        </w:rPr>
      </w:pPr>
      <w:r w:rsidRPr="00C93B12">
        <w:rPr>
          <w:rStyle w:val="a7"/>
          <w:color w:val="000000"/>
        </w:rPr>
        <w:lastRenderedPageBreak/>
        <w:t xml:space="preserve">СТРУКТУРА И ПРИМЕРНОЕ СОДЕРЖАНИЕ </w:t>
      </w:r>
      <w:proofErr w:type="gramStart"/>
      <w:r w:rsidRPr="00C93B12">
        <w:rPr>
          <w:rStyle w:val="a7"/>
          <w:color w:val="000000"/>
        </w:rPr>
        <w:t>ПРОФЕССИ ОНАЛЬНОГО</w:t>
      </w:r>
      <w:proofErr w:type="gramEnd"/>
      <w:r w:rsidRPr="00C93B12">
        <w:rPr>
          <w:rStyle w:val="a7"/>
          <w:color w:val="000000"/>
        </w:rPr>
        <w:t xml:space="preserve"> МОДУЛЯ</w:t>
      </w:r>
    </w:p>
    <w:p w:rsidR="00AD261B" w:rsidRDefault="00AD261B" w:rsidP="00BA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D3CC6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  <w:r w:rsidRPr="00890EC5">
        <w:rPr>
          <w:rFonts w:ascii="Times New Roman" w:hAnsi="Times New Roman" w:cs="Times New Roman"/>
          <w:sz w:val="28"/>
          <w:szCs w:val="28"/>
        </w:rPr>
        <w:t xml:space="preserve"> </w:t>
      </w:r>
      <w:r w:rsidR="004F47B9" w:rsidRPr="004F47B9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4F47B9" w:rsidRPr="001B4618" w:rsidRDefault="004F47B9" w:rsidP="004F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8">
        <w:rPr>
          <w:rFonts w:ascii="Times New Roman" w:hAnsi="Times New Roman" w:cs="Times New Roman"/>
          <w:b/>
          <w:sz w:val="28"/>
          <w:szCs w:val="28"/>
        </w:rPr>
        <w:t>МДК.01.01 Технология сварочных работ</w:t>
      </w:r>
    </w:p>
    <w:p w:rsidR="00FD38DA" w:rsidRDefault="00FD38DA" w:rsidP="00BA7C79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790"/>
        <w:gridCol w:w="1605"/>
        <w:gridCol w:w="998"/>
        <w:gridCol w:w="1957"/>
        <w:gridCol w:w="2023"/>
        <w:gridCol w:w="1363"/>
        <w:gridCol w:w="1004"/>
        <w:gridCol w:w="1371"/>
      </w:tblGrid>
      <w:tr w:rsidR="00BA7C79" w:rsidTr="00BA7C79">
        <w:tc>
          <w:tcPr>
            <w:tcW w:w="1809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Коды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Профессиональн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ых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3790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Наименования разделов профессионального модуля*</w:t>
            </w:r>
          </w:p>
        </w:tc>
        <w:tc>
          <w:tcPr>
            <w:tcW w:w="1605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ч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асов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4"/>
                <w:color w:val="000000"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8716" w:type="dxa"/>
            <w:gridSpan w:val="6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  <w:p w:rsidR="00BA7C79" w:rsidRDefault="00BA7C7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(курсов)</w:t>
            </w:r>
          </w:p>
        </w:tc>
      </w:tr>
      <w:tr w:rsidR="00BA7C79" w:rsidTr="00BA7C79">
        <w:tc>
          <w:tcPr>
            <w:tcW w:w="1809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6341" w:type="dxa"/>
            <w:gridSpan w:val="4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Обязательная аудиторная учебная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Самостоятельная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BA7C79" w:rsidTr="00BA7C79">
        <w:tc>
          <w:tcPr>
            <w:tcW w:w="1809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98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57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обзорные, установочные занятия</w:t>
            </w:r>
          </w:p>
        </w:tc>
        <w:tc>
          <w:tcPr>
            <w:tcW w:w="202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лабораторные работы и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практические занятия,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6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04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71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</w:tr>
      <w:tr w:rsidR="00BA7C79" w:rsidTr="00BA7C79">
        <w:tc>
          <w:tcPr>
            <w:tcW w:w="1809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0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2023" w:type="dxa"/>
            <w:vAlign w:val="center"/>
          </w:tcPr>
          <w:p w:rsidR="00BA7C79" w:rsidRDefault="00BA7C79" w:rsidP="00BA7C79">
            <w:pPr>
              <w:pStyle w:val="a5"/>
              <w:spacing w:before="0" w:after="0" w:line="240" w:lineRule="auto"/>
              <w:rPr>
                <w:rStyle w:val="9pt"/>
                <w:b w:val="0"/>
                <w:color w:val="000000"/>
              </w:rPr>
            </w:pPr>
            <w:r>
              <w:rPr>
                <w:rStyle w:val="9pt"/>
                <w:color w:val="000000"/>
              </w:rPr>
              <w:t>6</w:t>
            </w:r>
          </w:p>
        </w:tc>
        <w:tc>
          <w:tcPr>
            <w:tcW w:w="136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pt"/>
                <w:b w:val="0"/>
                <w:color w:val="000000"/>
              </w:rPr>
            </w:pPr>
            <w:r>
              <w:rPr>
                <w:rStyle w:val="9pt"/>
                <w:color w:val="000000"/>
              </w:rPr>
              <w:t>7</w:t>
            </w:r>
          </w:p>
        </w:tc>
        <w:tc>
          <w:tcPr>
            <w:tcW w:w="1004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C14A22" w:rsidTr="00C14A22">
        <w:trPr>
          <w:trHeight w:val="920"/>
        </w:trPr>
        <w:tc>
          <w:tcPr>
            <w:tcW w:w="1809" w:type="dxa"/>
            <w:vMerge w:val="restart"/>
            <w:vAlign w:val="center"/>
          </w:tcPr>
          <w:p w:rsidR="00C14A22" w:rsidRPr="00C93B12" w:rsidRDefault="00C14A22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BA7C79">
              <w:rPr>
                <w:rStyle w:val="9"/>
                <w:b w:val="0"/>
                <w:color w:val="000000"/>
                <w:sz w:val="28"/>
                <w:szCs w:val="28"/>
              </w:rPr>
              <w:t>ПК 1.1 - ПК 1.4</w:t>
            </w:r>
          </w:p>
        </w:tc>
        <w:tc>
          <w:tcPr>
            <w:tcW w:w="3790" w:type="dxa"/>
            <w:vAlign w:val="center"/>
          </w:tcPr>
          <w:p w:rsidR="00C14A22" w:rsidRPr="00C14A22" w:rsidRDefault="001316DB" w:rsidP="004F306B">
            <w:pPr>
              <w:pStyle w:val="a5"/>
              <w:spacing w:before="0" w:after="0" w:line="240" w:lineRule="auto"/>
              <w:ind w:firstLine="0"/>
              <w:jc w:val="left"/>
              <w:rPr>
                <w:rFonts w:eastAsia="Calibri"/>
                <w:b/>
                <w:bCs/>
              </w:rPr>
            </w:pPr>
            <w:r w:rsidRPr="001B4618">
              <w:rPr>
                <w:b/>
              </w:rPr>
              <w:t xml:space="preserve">МДК.01.01 </w:t>
            </w:r>
            <w:r w:rsidR="00C14A22" w:rsidRPr="00C12A23">
              <w:rPr>
                <w:rFonts w:eastAsia="Calibri"/>
                <w:b/>
                <w:bCs/>
              </w:rPr>
              <w:t>Технология</w:t>
            </w:r>
            <w:r w:rsidR="00C14A22" w:rsidRPr="00C12A23">
              <w:t xml:space="preserve"> </w:t>
            </w:r>
            <w:r w:rsidR="00C14A22" w:rsidRPr="00C12A23">
              <w:rPr>
                <w:rFonts w:eastAsia="Calibri"/>
                <w:b/>
                <w:bCs/>
              </w:rPr>
              <w:t>сварочных работ</w:t>
            </w:r>
          </w:p>
        </w:tc>
        <w:tc>
          <w:tcPr>
            <w:tcW w:w="1605" w:type="dxa"/>
            <w:vAlign w:val="center"/>
          </w:tcPr>
          <w:p w:rsidR="00C14A22" w:rsidRPr="004F47B9" w:rsidRDefault="004F47B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4F47B9">
              <w:rPr>
                <w:rStyle w:val="9"/>
                <w:b w:val="0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998" w:type="dxa"/>
            <w:vAlign w:val="center"/>
          </w:tcPr>
          <w:p w:rsidR="00C14A22" w:rsidRPr="004F47B9" w:rsidRDefault="00C14A22" w:rsidP="004F47B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4F47B9">
              <w:rPr>
                <w:rStyle w:val="9"/>
                <w:b w:val="0"/>
                <w:color w:val="000000"/>
                <w:sz w:val="28"/>
                <w:szCs w:val="28"/>
              </w:rPr>
              <w:t>4</w:t>
            </w:r>
            <w:r w:rsidR="004F47B9" w:rsidRPr="004F47B9">
              <w:rPr>
                <w:rStyle w:val="9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7" w:type="dxa"/>
            <w:vAlign w:val="center"/>
          </w:tcPr>
          <w:p w:rsidR="00C14A22" w:rsidRPr="004F47B9" w:rsidRDefault="00C14A22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4F47B9">
              <w:t>28</w:t>
            </w:r>
          </w:p>
        </w:tc>
        <w:tc>
          <w:tcPr>
            <w:tcW w:w="2023" w:type="dxa"/>
            <w:vAlign w:val="center"/>
          </w:tcPr>
          <w:p w:rsidR="00C14A22" w:rsidRPr="004F47B9" w:rsidRDefault="00C14A22" w:rsidP="00BA7C79">
            <w:pPr>
              <w:pStyle w:val="a5"/>
              <w:spacing w:before="0" w:after="0" w:line="240" w:lineRule="auto"/>
              <w:rPr>
                <w:b/>
              </w:rPr>
            </w:pPr>
            <w:r w:rsidRPr="004F47B9">
              <w:rPr>
                <w:rStyle w:val="9pt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3" w:type="dxa"/>
            <w:vAlign w:val="center"/>
          </w:tcPr>
          <w:p w:rsidR="00C14A22" w:rsidRPr="004F47B9" w:rsidRDefault="00C14A22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4F47B9">
              <w:rPr>
                <w:rStyle w:val="9pt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:rsidR="00C14A22" w:rsidRPr="004F47B9" w:rsidRDefault="004F47B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4F47B9">
              <w:rPr>
                <w:rStyle w:val="9"/>
                <w:b w:val="0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371" w:type="dxa"/>
            <w:vAlign w:val="center"/>
          </w:tcPr>
          <w:p w:rsidR="00C14A22" w:rsidRPr="00C93B12" w:rsidRDefault="00C14A22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C14A22" w:rsidTr="00BA7C79">
        <w:tc>
          <w:tcPr>
            <w:tcW w:w="1809" w:type="dxa"/>
            <w:vMerge/>
            <w:vAlign w:val="center"/>
          </w:tcPr>
          <w:p w:rsidR="00C14A22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Align w:val="center"/>
          </w:tcPr>
          <w:p w:rsidR="00C14A22" w:rsidRPr="00C14A22" w:rsidRDefault="00C14A22" w:rsidP="00C1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8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23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3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4" w:type="dxa"/>
            <w:vAlign w:val="center"/>
          </w:tcPr>
          <w:p w:rsidR="00C14A22" w:rsidRPr="001316DB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1" w:type="dxa"/>
            <w:vAlign w:val="center"/>
          </w:tcPr>
          <w:p w:rsidR="00C14A22" w:rsidRDefault="00C14A22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B9" w:rsidTr="00BA7C79">
        <w:tc>
          <w:tcPr>
            <w:tcW w:w="1809" w:type="dxa"/>
            <w:vAlign w:val="center"/>
          </w:tcPr>
          <w:p w:rsidR="004F47B9" w:rsidRDefault="004F47B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Align w:val="center"/>
          </w:tcPr>
          <w:p w:rsidR="004F47B9" w:rsidRDefault="004F47B9" w:rsidP="003E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5" w:type="dxa"/>
            <w:vAlign w:val="center"/>
          </w:tcPr>
          <w:p w:rsidR="004F47B9" w:rsidRDefault="004F47B9" w:rsidP="003E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998" w:type="dxa"/>
            <w:vAlign w:val="center"/>
          </w:tcPr>
          <w:p w:rsidR="004F47B9" w:rsidRDefault="004F47B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957" w:type="dxa"/>
            <w:vAlign w:val="center"/>
          </w:tcPr>
          <w:p w:rsidR="004F47B9" w:rsidRPr="004F47B9" w:rsidRDefault="004F47B9" w:rsidP="00D236FC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4F47B9">
              <w:t>28</w:t>
            </w:r>
          </w:p>
        </w:tc>
        <w:tc>
          <w:tcPr>
            <w:tcW w:w="2023" w:type="dxa"/>
            <w:vAlign w:val="center"/>
          </w:tcPr>
          <w:p w:rsidR="004F47B9" w:rsidRPr="004F47B9" w:rsidRDefault="004F47B9" w:rsidP="00D236FC">
            <w:pPr>
              <w:pStyle w:val="a5"/>
              <w:spacing w:before="0" w:after="0" w:line="240" w:lineRule="auto"/>
              <w:rPr>
                <w:b/>
              </w:rPr>
            </w:pPr>
            <w:r w:rsidRPr="004F47B9">
              <w:rPr>
                <w:rStyle w:val="9pt"/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3" w:type="dxa"/>
            <w:vAlign w:val="center"/>
          </w:tcPr>
          <w:p w:rsidR="004F47B9" w:rsidRPr="004F47B9" w:rsidRDefault="004F47B9" w:rsidP="00D236F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4F47B9">
              <w:rPr>
                <w:rStyle w:val="9pt"/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:rsidR="004F47B9" w:rsidRDefault="004F47B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371" w:type="dxa"/>
            <w:vAlign w:val="center"/>
          </w:tcPr>
          <w:p w:rsidR="004F47B9" w:rsidRDefault="004F47B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8DA" w:rsidRDefault="00FD38DA"/>
    <w:p w:rsidR="00C14A22" w:rsidRDefault="00C14A22"/>
    <w:p w:rsidR="004F47B9" w:rsidRDefault="004F47B9"/>
    <w:p w:rsidR="004F47B9" w:rsidRDefault="004F47B9"/>
    <w:p w:rsidR="00C14A22" w:rsidRDefault="00C14A22"/>
    <w:p w:rsidR="00C14A22" w:rsidRDefault="00C14A22"/>
    <w:p w:rsidR="004F47B9" w:rsidRPr="004F47B9" w:rsidRDefault="00BA7C79" w:rsidP="004F47B9">
      <w:pPr>
        <w:pStyle w:val="a3"/>
        <w:widowControl w:val="0"/>
        <w:numPr>
          <w:ilvl w:val="1"/>
          <w:numId w:val="6"/>
        </w:numPr>
        <w:tabs>
          <w:tab w:val="left" w:pos="1202"/>
        </w:tabs>
        <w:spacing w:after="191" w:line="245" w:lineRule="exact"/>
        <w:ind w:right="1120"/>
        <w:rPr>
          <w:rStyle w:val="2"/>
          <w:color w:val="000000"/>
          <w:sz w:val="28"/>
          <w:szCs w:val="28"/>
        </w:rPr>
      </w:pPr>
      <w:r w:rsidRPr="00BA7C79">
        <w:rPr>
          <w:rStyle w:val="2"/>
          <w:color w:val="000000"/>
          <w:sz w:val="28"/>
          <w:szCs w:val="28"/>
        </w:rPr>
        <w:t xml:space="preserve">Содержание </w:t>
      </w:r>
      <w:proofErr w:type="gramStart"/>
      <w:r w:rsidRPr="00BA7C79">
        <w:rPr>
          <w:rStyle w:val="2"/>
          <w:color w:val="000000"/>
          <w:sz w:val="28"/>
          <w:szCs w:val="28"/>
        </w:rPr>
        <w:t>обучения по</w:t>
      </w:r>
      <w:proofErr w:type="gramEnd"/>
      <w:r w:rsidRPr="00BA7C79">
        <w:rPr>
          <w:rStyle w:val="2"/>
          <w:color w:val="000000"/>
          <w:sz w:val="28"/>
          <w:szCs w:val="28"/>
        </w:rPr>
        <w:t xml:space="preserve"> профессиональному модулю </w:t>
      </w:r>
      <w:r w:rsidR="004F47B9" w:rsidRPr="004F47B9">
        <w:rPr>
          <w:rStyle w:val="2"/>
          <w:color w:val="000000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BA7C79" w:rsidRPr="004F47B9" w:rsidRDefault="004F47B9" w:rsidP="004F47B9">
      <w:pPr>
        <w:widowControl w:val="0"/>
        <w:tabs>
          <w:tab w:val="left" w:pos="1202"/>
        </w:tabs>
        <w:spacing w:after="191" w:line="245" w:lineRule="exact"/>
        <w:ind w:right="1120"/>
        <w:rPr>
          <w:sz w:val="28"/>
          <w:szCs w:val="28"/>
        </w:rPr>
      </w:pPr>
      <w:r w:rsidRPr="004F47B9">
        <w:rPr>
          <w:rStyle w:val="2"/>
          <w:color w:val="000000"/>
          <w:sz w:val="28"/>
          <w:szCs w:val="28"/>
        </w:rPr>
        <w:t>МДК.01.01 Технология сварочных работ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675"/>
        <w:gridCol w:w="317"/>
        <w:gridCol w:w="7339"/>
        <w:gridCol w:w="1051"/>
        <w:gridCol w:w="1431"/>
      </w:tblGrid>
      <w:tr w:rsidR="003E79C6" w:rsidRPr="003E79C6" w:rsidTr="003E79C6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3E79C6" w:rsidRPr="003E79C6" w:rsidTr="003E79C6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316DB" w:rsidRPr="003E79C6" w:rsidTr="001316DB">
        <w:trPr>
          <w:trHeight w:val="558"/>
        </w:trPr>
        <w:tc>
          <w:tcPr>
            <w:tcW w:w="0" w:type="auto"/>
            <w:shd w:val="clear" w:color="auto" w:fill="FFFFFF"/>
            <w:vAlign w:val="center"/>
          </w:tcPr>
          <w:p w:rsidR="001316DB" w:rsidRPr="001316DB" w:rsidRDefault="001316DB" w:rsidP="006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МДК.01.01 Технология сварочных работ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316DB" w:rsidRPr="003E79C6" w:rsidRDefault="001316DB" w:rsidP="006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672994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1.1. Теория сварочных процессов.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316DB" w:rsidRPr="000F2E8E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0F2E8E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Электрическая сварочная дуга.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Вольт-амперная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дуги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Сварочный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Вольт-амперная</w:t>
            </w:r>
            <w:proofErr w:type="spellEnd"/>
            <w:proofErr w:type="gramEnd"/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источника питания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1.2. Технология сварки плавлением.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Металлургические процессы при сварке.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7972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Зажигания дуги покрытыми электродами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B797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сварки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Перенос расплавленного металла.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DB7972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6DB" w:rsidRPr="003E79C6" w:rsidTr="00BC0DED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1316DB" w:rsidRPr="003E79C6" w:rsidRDefault="001316DB" w:rsidP="00EC207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влияния окалины, ржавчины и влаги на образование пор и трещин в металле шва.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EC207A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316DB" w:rsidRPr="00EC207A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 сварки труб неповоротным стыком.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16DB" w:rsidRPr="003E79C6" w:rsidRDefault="001316DB" w:rsidP="00DB797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1.3.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газовой</w:t>
            </w: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2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EC207A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газовой сварки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EC207A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Сварочное пламя.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BC0DED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1316DB" w:rsidRPr="00455650" w:rsidRDefault="001316DB" w:rsidP="004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DB7972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конструктивных особенностей и принципа работы ацетиленового генератора и предохранительных затворов.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DB7972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газовых горелок.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DB7972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BC0DE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и правил безопасной работы с газовыми горелками.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Газопламенная обработка металлов.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2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DB7972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сварки конструкционных и углеродистых  сталей.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1316DB" w:rsidRPr="00DB7972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1316DB" w:rsidRPr="003E79C6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Сварка средней сложности деталей из конструкционных и углеродистых сталей.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455650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</w:tcPr>
          <w:p w:rsidR="004F47B9" w:rsidRDefault="001316DB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</w:t>
            </w:r>
          </w:p>
          <w:p w:rsidR="004F47B9" w:rsidRDefault="004F47B9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48E1" w:rsidRPr="00F148E1" w:rsidRDefault="00F148E1" w:rsidP="00F148E1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F47B9" w:rsidRDefault="00F148E1" w:rsidP="00F148E1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4F47B9" w:rsidRPr="003E79C6" w:rsidRDefault="004F47B9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4F47B9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16DB" w:rsidRPr="003E79C6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1316DB" w:rsidRPr="00EC207A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316DB" w:rsidRDefault="001316DB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Подготовка металла под сварку. 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Механическая правка листов, полос и профильного металла.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Механическая резка на отрезных станках.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Механическая резка на гильотинных ножницах.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полготовки кромок под сварку.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Механические способы очистки металла.</w:t>
            </w:r>
          </w:p>
          <w:p w:rsidR="00F148E1" w:rsidRPr="00F148E1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Химические способы очистки металла.</w:t>
            </w:r>
          </w:p>
          <w:p w:rsidR="004F47B9" w:rsidRDefault="00F148E1" w:rsidP="00F1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1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предохранения металла от коррозии.</w:t>
            </w:r>
          </w:p>
          <w:p w:rsidR="004F47B9" w:rsidRPr="003E79C6" w:rsidRDefault="004F47B9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Pr="003E79C6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316DB" w:rsidRPr="000F3D3B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1316DB" w:rsidRPr="00EC207A" w:rsidRDefault="004F47B9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316DB" w:rsidRPr="001A60B5" w:rsidRDefault="001316DB" w:rsidP="00EC207A">
            <w:pPr>
              <w:pStyle w:val="a3"/>
              <w:tabs>
                <w:tab w:val="left" w:pos="2061"/>
              </w:tabs>
              <w:spacing w:after="0" w:line="190" w:lineRule="exact"/>
              <w:ind w:left="3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16DB" w:rsidRDefault="004F47B9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16DB" w:rsidRDefault="001316DB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8DA" w:rsidRDefault="00FD38DA"/>
    <w:p w:rsidR="00FD38DA" w:rsidRDefault="00FD38DA"/>
    <w:p w:rsidR="00BA7C79" w:rsidRDefault="00BA7C79">
      <w:pPr>
        <w:sectPr w:rsidR="00BA7C79" w:rsidSect="00FD38D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A7C79" w:rsidRPr="00EC207A" w:rsidRDefault="00BA7C79" w:rsidP="00BA7C79">
      <w:pPr>
        <w:pStyle w:val="a3"/>
        <w:pageBreakBefore/>
        <w:numPr>
          <w:ilvl w:val="0"/>
          <w:numId w:val="1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7A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BA7C79" w:rsidRPr="00EC207A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C79" w:rsidRPr="00EC207A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7A">
        <w:rPr>
          <w:rFonts w:ascii="Times New Roman" w:hAnsi="Times New Roman" w:cs="Times New Roman"/>
          <w:b/>
          <w:sz w:val="28"/>
          <w:szCs w:val="28"/>
        </w:rPr>
        <w:t>4.1.</w:t>
      </w:r>
      <w:r w:rsidRPr="00EC207A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технологии сварочного производства; лаборатории технологии сварочного производства; лаборатории сварки.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532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принтер.</w:t>
      </w:r>
      <w:proofErr w:type="gramEnd"/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4.2.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955532" w:rsidRPr="003037FF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7FF">
        <w:rPr>
          <w:rFonts w:ascii="Times New Roman" w:hAnsi="Times New Roman" w:cs="Times New Roman"/>
          <w:sz w:val="28"/>
          <w:szCs w:val="28"/>
        </w:rPr>
        <w:t>1.</w:t>
      </w:r>
      <w:r w:rsidRPr="003037FF">
        <w:rPr>
          <w:rFonts w:ascii="Times New Roman" w:hAnsi="Times New Roman" w:cs="Times New Roman"/>
          <w:sz w:val="28"/>
          <w:szCs w:val="28"/>
        </w:rPr>
        <w:tab/>
        <w:t xml:space="preserve">Полевой Г.В., </w:t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 xml:space="preserve"> Г.К. Газопламенная обработка металлов: учебник для студ. среди проф. образования / Г.В. Полевой,</w:t>
      </w:r>
    </w:p>
    <w:p w:rsidR="00955532" w:rsidRPr="003037FF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7FF">
        <w:rPr>
          <w:rFonts w:ascii="Times New Roman" w:hAnsi="Times New Roman" w:cs="Times New Roman"/>
          <w:sz w:val="28"/>
          <w:szCs w:val="28"/>
        </w:rPr>
        <w:t>Г.К.Сухинин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>. - М.: Академия, 2005.</w:t>
      </w:r>
    </w:p>
    <w:p w:rsidR="00955532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7FF">
        <w:rPr>
          <w:rFonts w:ascii="Times New Roman" w:hAnsi="Times New Roman" w:cs="Times New Roman"/>
          <w:sz w:val="28"/>
          <w:szCs w:val="28"/>
        </w:rPr>
        <w:t>2.</w:t>
      </w:r>
      <w:r w:rsidRPr="003037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 xml:space="preserve"> Г.Г. Технология электрической сварки плавлением: учебник для студ. учреждений сред</w:t>
      </w:r>
      <w:proofErr w:type="gramStart"/>
      <w:r w:rsidRPr="00303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7FF">
        <w:rPr>
          <w:rFonts w:ascii="Times New Roman" w:hAnsi="Times New Roman" w:cs="Times New Roman"/>
          <w:sz w:val="28"/>
          <w:szCs w:val="28"/>
        </w:rPr>
        <w:t xml:space="preserve">роф. образования / Г.Г. </w:t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>. - М.: Академия, 2010.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1.</w:t>
      </w:r>
      <w:r w:rsidRPr="00F32926">
        <w:rPr>
          <w:rFonts w:ascii="Times New Roman" w:hAnsi="Times New Roman" w:cs="Times New Roman"/>
          <w:sz w:val="28"/>
          <w:szCs w:val="28"/>
        </w:rPr>
        <w:tab/>
        <w:t>Чебан В.А. Сварочные работы: учебное пособие / Чебан В.А. - изд.8-е. -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2011.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2.</w:t>
      </w:r>
      <w:r w:rsidRPr="00F32926">
        <w:rPr>
          <w:rFonts w:ascii="Times New Roman" w:hAnsi="Times New Roman" w:cs="Times New Roman"/>
          <w:sz w:val="28"/>
          <w:szCs w:val="28"/>
        </w:rPr>
        <w:tab/>
        <w:t xml:space="preserve">Герасименко А.И. Основы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: учебное пособие / А.И.</w:t>
      </w:r>
    </w:p>
    <w:p w:rsidR="00955532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Герасименко. -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329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2008.</w:t>
      </w:r>
    </w:p>
    <w:p w:rsidR="00BA7C79" w:rsidRPr="00BA7C79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4.3.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</w:r>
      <w:r w:rsidR="00F148E1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обучения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207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сварочная дуга.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5532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Вольт-амперная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дуги.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B7972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Сварочный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EC207A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Вольт-амперная</w:t>
      </w:r>
      <w:proofErr w:type="gramEnd"/>
      <w:r w:rsidRPr="00EC2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источника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C207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Металлургические процессы при сварке.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Перенос расплавленного металла.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14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97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газовой сварки</w:t>
      </w:r>
    </w:p>
    <w:p w:rsidR="00F148E1" w:rsidRDefault="00F148E1" w:rsidP="00BA7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55650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Сварочное пламя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8E1" w:rsidRPr="00955532" w:rsidRDefault="00F148E1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Тема может быть сформулирован</w:t>
      </w:r>
      <w:r w:rsidR="008F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студентом самостоятельно, при обязательном выполнении требования – тема должна по содержанию соответствовать разделу дисциплины. </w:t>
      </w:r>
    </w:p>
    <w:p w:rsidR="00955532" w:rsidRDefault="00955532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4.4.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5553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55532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955532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955532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955532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955532" w:rsidRPr="00955532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 w:rsidRPr="00955532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955532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955532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955532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955532" w:rsidRPr="00955532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 w:rsidRPr="00955532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 Опыт деятельности в организациях соответствующей профессиональной сферы является обязательным.</w:t>
      </w:r>
    </w:p>
    <w:p w:rsidR="00BA7C79" w:rsidRPr="00BA7C79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C79" w:rsidRPr="00955532" w:rsidRDefault="00BA7C79" w:rsidP="00BA7C79">
      <w:pPr>
        <w:pStyle w:val="a3"/>
        <w:pageBreakBefore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ПРОФЕССИОНАЛЬНОГО МОДУЛЯ (ВИДА ПРОФЕССИОНАЛЬНОЙ ДЕЯТЕЛЬНОСТИ)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19"/>
        <w:gridCol w:w="4136"/>
        <w:gridCol w:w="2264"/>
      </w:tblGrid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Результаты (освоенные профессиональные компетенции)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Основные показатели оценки результата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Формы и методы контроля и оценки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Организация собственной деятельности по выбору типовых методов и способов выполнения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профессиональных задач и самостоятельного оценивания эффективности и качества своего выбора.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р</w:t>
            </w:r>
            <w:r w:rsidRPr="00955532">
              <w:rPr>
                <w:color w:val="000000"/>
                <w:sz w:val="24"/>
                <w:szCs w:val="24"/>
              </w:rPr>
              <w:t>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Результативность принятого решения в стандартных и нестандартных ситуациях и осознание ответственности за принятые решения.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Обоснованность выбора оптимальных источников информации, необходимой для эффективного выполнения</w:t>
            </w:r>
          </w:p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6. Работать в коллективе и команде, эффективно общаться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Умение работать в команде, эффективно общаться с коллегами, руководством, потребителями.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 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Осознание ответственности за работу членов команды (подчиненных), результат выполнения задания.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 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 1.1. Применять различные методы, способы и приёмы сборки и сварки конструкций с эксплуатационными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методы, способы и приемы сборки и сварки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A62CB1">
        <w:trPr>
          <w:trHeight w:val="1672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1.2. Выполнять техническую подготовку производства сварных конструкций.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A62CB1" w:rsidP="00955532">
            <w:pPr>
              <w:pStyle w:val="a5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сварных конструкций к производственному процессу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A62CB1">
        <w:trPr>
          <w:trHeight w:val="213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1.3. 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A62CB1" w:rsidP="009556E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необходимое </w:t>
            </w:r>
            <w:r w:rsidRPr="00A62CB1">
              <w:rPr>
                <w:rFonts w:eastAsia="Times New Roman"/>
                <w:bCs/>
                <w:sz w:val="24"/>
                <w:szCs w:val="24"/>
              </w:rPr>
              <w:t>оборудование, приспособления и инструменты для производства сварных соединений с заданными свойствами.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1F3B7F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1.4. 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9556E1" w:rsidP="009556E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Правильно х</w:t>
            </w:r>
            <w:r w:rsidRPr="00A62CB1">
              <w:rPr>
                <w:rFonts w:eastAsia="Times New Roman"/>
                <w:bCs/>
                <w:sz w:val="24"/>
                <w:szCs w:val="24"/>
              </w:rPr>
              <w:t>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1F3B7F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</w:tbl>
    <w:p w:rsidR="00BA7C79" w:rsidRDefault="00BA7C79" w:rsidP="00BA7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Default="00BA7C79" w:rsidP="00BA7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Pr="001F3B7F" w:rsidRDefault="00BA7C79" w:rsidP="00BA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/>
    <w:p w:rsidR="00FD38DA" w:rsidRDefault="00FD38DA"/>
    <w:p w:rsidR="00FD38DA" w:rsidRDefault="00FD38DA"/>
    <w:p w:rsidR="00FD38DA" w:rsidRDefault="00FD38DA"/>
    <w:sectPr w:rsidR="00FD38DA" w:rsidSect="00BA7C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BD" w:rsidRDefault="009B71BD" w:rsidP="000F1CC9">
      <w:pPr>
        <w:spacing w:after="0" w:line="240" w:lineRule="auto"/>
      </w:pPr>
      <w:r>
        <w:separator/>
      </w:r>
    </w:p>
  </w:endnote>
  <w:endnote w:type="continuationSeparator" w:id="0">
    <w:p w:rsidR="009B71BD" w:rsidRDefault="009B71BD" w:rsidP="000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3170"/>
      <w:docPartObj>
        <w:docPartGallery w:val="Page Numbers (Bottom of Page)"/>
        <w:docPartUnique/>
      </w:docPartObj>
    </w:sdtPr>
    <w:sdtContent>
      <w:p w:rsidR="000F1CC9" w:rsidRDefault="000F1CC9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0F1CC9" w:rsidRDefault="000F1C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BD" w:rsidRDefault="009B71BD" w:rsidP="000F1CC9">
      <w:pPr>
        <w:spacing w:after="0" w:line="240" w:lineRule="auto"/>
      </w:pPr>
      <w:r>
        <w:separator/>
      </w:r>
    </w:p>
  </w:footnote>
  <w:footnote w:type="continuationSeparator" w:id="0">
    <w:p w:rsidR="009B71BD" w:rsidRDefault="009B71BD" w:rsidP="000F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C052F3A"/>
    <w:multiLevelType w:val="hybridMultilevel"/>
    <w:tmpl w:val="EB4C7E3E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0071765"/>
    <w:multiLevelType w:val="hybridMultilevel"/>
    <w:tmpl w:val="7A3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2283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87E2966"/>
    <w:multiLevelType w:val="hybridMultilevel"/>
    <w:tmpl w:val="E0B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87DA4"/>
    <w:multiLevelType w:val="multilevel"/>
    <w:tmpl w:val="AAC61E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10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877"/>
    <w:rsid w:val="00033D02"/>
    <w:rsid w:val="000A2877"/>
    <w:rsid w:val="000F1CC9"/>
    <w:rsid w:val="000F2E8E"/>
    <w:rsid w:val="00105EBF"/>
    <w:rsid w:val="001316DB"/>
    <w:rsid w:val="001A08F6"/>
    <w:rsid w:val="001B4618"/>
    <w:rsid w:val="002A5C88"/>
    <w:rsid w:val="00303495"/>
    <w:rsid w:val="003E79C6"/>
    <w:rsid w:val="003F007E"/>
    <w:rsid w:val="004042B9"/>
    <w:rsid w:val="00454FC5"/>
    <w:rsid w:val="00455650"/>
    <w:rsid w:val="004F197B"/>
    <w:rsid w:val="004F306B"/>
    <w:rsid w:val="004F47B9"/>
    <w:rsid w:val="0058239D"/>
    <w:rsid w:val="00595C2C"/>
    <w:rsid w:val="00663623"/>
    <w:rsid w:val="00821EE6"/>
    <w:rsid w:val="008A1964"/>
    <w:rsid w:val="008F601B"/>
    <w:rsid w:val="009311BB"/>
    <w:rsid w:val="00955532"/>
    <w:rsid w:val="009556E1"/>
    <w:rsid w:val="009601D2"/>
    <w:rsid w:val="009B71BD"/>
    <w:rsid w:val="00A30EC8"/>
    <w:rsid w:val="00A4404D"/>
    <w:rsid w:val="00A62CB1"/>
    <w:rsid w:val="00AD261B"/>
    <w:rsid w:val="00B328F1"/>
    <w:rsid w:val="00B50D99"/>
    <w:rsid w:val="00B653A0"/>
    <w:rsid w:val="00BA7C79"/>
    <w:rsid w:val="00BC0DED"/>
    <w:rsid w:val="00C14A22"/>
    <w:rsid w:val="00C66C2C"/>
    <w:rsid w:val="00C77FBD"/>
    <w:rsid w:val="00C953B9"/>
    <w:rsid w:val="00CF508C"/>
    <w:rsid w:val="00D91E3A"/>
    <w:rsid w:val="00DB7972"/>
    <w:rsid w:val="00DF4664"/>
    <w:rsid w:val="00DF7880"/>
    <w:rsid w:val="00E44051"/>
    <w:rsid w:val="00E548F6"/>
    <w:rsid w:val="00E7392C"/>
    <w:rsid w:val="00EC207A"/>
    <w:rsid w:val="00F148E1"/>
    <w:rsid w:val="00F61502"/>
    <w:rsid w:val="00FB4AC3"/>
    <w:rsid w:val="00F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DA"/>
    <w:pPr>
      <w:ind w:left="720"/>
      <w:contextualSpacing/>
    </w:pPr>
  </w:style>
  <w:style w:type="table" w:styleId="a4">
    <w:name w:val="Table Grid"/>
    <w:basedOn w:val="a1"/>
    <w:uiPriority w:val="59"/>
    <w:rsid w:val="00FD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FD38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FD38DA"/>
    <w:pPr>
      <w:widowControl w:val="0"/>
      <w:shd w:val="clear" w:color="auto" w:fill="FFFFFF"/>
      <w:spacing w:before="300" w:after="750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38DA"/>
  </w:style>
  <w:style w:type="character" w:customStyle="1" w:styleId="a7">
    <w:name w:val="Колонтитул"/>
    <w:basedOn w:val="a0"/>
    <w:uiPriority w:val="99"/>
    <w:rsid w:val="00FD38D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FD38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FD38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D38DA"/>
    <w:rPr>
      <w:u w:val="single"/>
    </w:rPr>
  </w:style>
  <w:style w:type="character" w:customStyle="1" w:styleId="20">
    <w:name w:val="Основной текст (2)"/>
    <w:basedOn w:val="2"/>
    <w:uiPriority w:val="99"/>
    <w:rsid w:val="00FD38DA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FD38DA"/>
    <w:pPr>
      <w:widowControl w:val="0"/>
      <w:shd w:val="clear" w:color="auto" w:fill="FFFFFF"/>
      <w:spacing w:after="300" w:line="365" w:lineRule="exact"/>
      <w:ind w:hanging="116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FD38DA"/>
    <w:pPr>
      <w:widowControl w:val="0"/>
      <w:shd w:val="clear" w:color="auto" w:fill="FFFFFF"/>
      <w:spacing w:after="240" w:line="322" w:lineRule="exact"/>
      <w:ind w:hanging="4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30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1">
    <w:name w:val="Основной текст + 131"/>
    <w:aliases w:val="5 pt9,Полужирный4"/>
    <w:basedOn w:val="1"/>
    <w:uiPriority w:val="99"/>
    <w:rsid w:val="00AD261B"/>
    <w:rPr>
      <w:b/>
      <w:bCs/>
      <w:sz w:val="27"/>
      <w:szCs w:val="27"/>
    </w:rPr>
  </w:style>
  <w:style w:type="character" w:customStyle="1" w:styleId="9">
    <w:name w:val="Основной текст + 9"/>
    <w:aliases w:val="5 pt8,Полужирный3"/>
    <w:basedOn w:val="1"/>
    <w:uiPriority w:val="99"/>
    <w:rsid w:val="00BA7C79"/>
    <w:rPr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BA7C79"/>
    <w:rPr>
      <w:i/>
      <w:iCs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BA7C79"/>
    <w:rPr>
      <w:b/>
      <w:bCs/>
      <w:sz w:val="18"/>
      <w:szCs w:val="18"/>
      <w:u w:val="none"/>
    </w:rPr>
  </w:style>
  <w:style w:type="character" w:customStyle="1" w:styleId="12pt">
    <w:name w:val="Основной текст + 12 pt"/>
    <w:basedOn w:val="1"/>
    <w:uiPriority w:val="99"/>
    <w:rsid w:val="00BA7C79"/>
    <w:rPr>
      <w:sz w:val="24"/>
      <w:szCs w:val="24"/>
    </w:rPr>
  </w:style>
  <w:style w:type="paragraph" w:styleId="a8">
    <w:name w:val="List"/>
    <w:basedOn w:val="a"/>
    <w:rsid w:val="00C14A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unhideWhenUsed/>
    <w:rsid w:val="00A62CB1"/>
    <w:pPr>
      <w:ind w:left="566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CC9"/>
  </w:style>
  <w:style w:type="paragraph" w:styleId="ab">
    <w:name w:val="footer"/>
    <w:basedOn w:val="a"/>
    <w:link w:val="ac"/>
    <w:uiPriority w:val="99"/>
    <w:unhideWhenUsed/>
    <w:rsid w:val="000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30</cp:revision>
  <cp:lastPrinted>2016-02-12T09:57:00Z</cp:lastPrinted>
  <dcterms:created xsi:type="dcterms:W3CDTF">2015-01-15T06:29:00Z</dcterms:created>
  <dcterms:modified xsi:type="dcterms:W3CDTF">2016-02-12T10:02:00Z</dcterms:modified>
</cp:coreProperties>
</file>