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73" w:rsidRDefault="00B079BC" w:rsidP="00711073">
      <w:pPr>
        <w:jc w:val="center"/>
        <w:rPr>
          <w:b/>
        </w:rPr>
      </w:pPr>
      <w:r>
        <w:rPr>
          <w:b/>
        </w:rPr>
        <w:t>КОМИТЕТ</w:t>
      </w:r>
      <w:r w:rsidR="008703C6">
        <w:rPr>
          <w:b/>
        </w:rPr>
        <w:t xml:space="preserve"> ОБРАЗОВАНИЯ И НАУКИ </w:t>
      </w:r>
      <w:r w:rsidR="00711073">
        <w:rPr>
          <w:b/>
        </w:rPr>
        <w:t xml:space="preserve"> ВОЛГОГРАДСКОЙ ОБЛАСТИ</w:t>
      </w:r>
    </w:p>
    <w:p w:rsidR="00711073" w:rsidRDefault="00711073" w:rsidP="00711073">
      <w:pPr>
        <w:jc w:val="center"/>
        <w:rPr>
          <w:b/>
        </w:rPr>
      </w:pPr>
      <w:r>
        <w:rPr>
          <w:b/>
        </w:rPr>
        <w:t>ГБ</w:t>
      </w:r>
      <w:r w:rsidR="00B079BC">
        <w:rPr>
          <w:b/>
        </w:rPr>
        <w:t xml:space="preserve">ПОУ </w:t>
      </w:r>
      <w:r>
        <w:rPr>
          <w:b/>
        </w:rPr>
        <w:t xml:space="preserve"> «ВОЛГОГРАДСКИЙ ПРОФЕССИОНАЛЬНЫЙ ТЕХНИКУМ КАДРОВЫХ РЕСУРСОВ»</w:t>
      </w:r>
    </w:p>
    <w:tbl>
      <w:tblPr>
        <w:tblStyle w:val="af0"/>
        <w:tblW w:w="0" w:type="auto"/>
        <w:tblLook w:val="04A0"/>
      </w:tblPr>
      <w:tblGrid>
        <w:gridCol w:w="4785"/>
        <w:gridCol w:w="4786"/>
      </w:tblGrid>
      <w:tr w:rsidR="00B079BC" w:rsidTr="00B079BC">
        <w:tc>
          <w:tcPr>
            <w:tcW w:w="4785" w:type="dxa"/>
          </w:tcPr>
          <w:p w:rsidR="00B079BC" w:rsidRDefault="00B079BC" w:rsidP="00711073">
            <w:pPr>
              <w:jc w:val="center"/>
              <w:rPr>
                <w:b/>
              </w:rPr>
            </w:pPr>
            <w:r>
              <w:rPr>
                <w:b/>
              </w:rPr>
              <w:t>Рассмотрено на заседании ЦК технического профиля</w:t>
            </w:r>
          </w:p>
          <w:p w:rsidR="00B079BC" w:rsidRDefault="00B079BC" w:rsidP="00711073">
            <w:pPr>
              <w:jc w:val="center"/>
              <w:rPr>
                <w:b/>
              </w:rPr>
            </w:pPr>
            <w:r>
              <w:rPr>
                <w:b/>
              </w:rPr>
              <w:t>Протокол  № 1</w:t>
            </w:r>
          </w:p>
          <w:p w:rsidR="00B079BC" w:rsidRDefault="00B079BC" w:rsidP="00711073">
            <w:pPr>
              <w:jc w:val="center"/>
              <w:rPr>
                <w:b/>
              </w:rPr>
            </w:pPr>
            <w:r>
              <w:rPr>
                <w:b/>
              </w:rPr>
              <w:t>от «___» _____________2015г.</w:t>
            </w:r>
          </w:p>
          <w:p w:rsidR="00B079BC" w:rsidRDefault="00B079BC" w:rsidP="00711073">
            <w:pPr>
              <w:jc w:val="center"/>
              <w:rPr>
                <w:b/>
              </w:rPr>
            </w:pPr>
            <w:r>
              <w:rPr>
                <w:b/>
              </w:rPr>
              <w:t xml:space="preserve">Председатель ЦК  </w:t>
            </w:r>
            <w:proofErr w:type="spellStart"/>
            <w:r>
              <w:rPr>
                <w:b/>
              </w:rPr>
              <w:t>__________Кравченко</w:t>
            </w:r>
            <w:proofErr w:type="spellEnd"/>
            <w:r>
              <w:rPr>
                <w:b/>
              </w:rPr>
              <w:t xml:space="preserve"> А.А.</w:t>
            </w:r>
          </w:p>
        </w:tc>
        <w:tc>
          <w:tcPr>
            <w:tcW w:w="4786" w:type="dxa"/>
          </w:tcPr>
          <w:p w:rsidR="00B079BC" w:rsidRDefault="00B079BC" w:rsidP="00711073">
            <w:pPr>
              <w:jc w:val="center"/>
              <w:rPr>
                <w:b/>
              </w:rPr>
            </w:pPr>
            <w:r>
              <w:rPr>
                <w:b/>
              </w:rPr>
              <w:t>«Утверждаю»</w:t>
            </w:r>
          </w:p>
          <w:p w:rsidR="00B079BC" w:rsidRDefault="00B079BC" w:rsidP="00711073">
            <w:pPr>
              <w:jc w:val="center"/>
              <w:rPr>
                <w:b/>
              </w:rPr>
            </w:pPr>
            <w:r>
              <w:rPr>
                <w:b/>
              </w:rPr>
              <w:t xml:space="preserve">Заместитель директора по УР </w:t>
            </w:r>
            <w:proofErr w:type="spellStart"/>
            <w:r>
              <w:rPr>
                <w:b/>
              </w:rPr>
              <w:t>______Шуваева</w:t>
            </w:r>
            <w:proofErr w:type="spellEnd"/>
            <w:r>
              <w:rPr>
                <w:b/>
              </w:rPr>
              <w:t xml:space="preserve"> Л.А.</w:t>
            </w:r>
          </w:p>
          <w:p w:rsidR="00B079BC" w:rsidRDefault="00B079BC" w:rsidP="00711073">
            <w:pPr>
              <w:jc w:val="center"/>
              <w:rPr>
                <w:b/>
              </w:rPr>
            </w:pPr>
            <w:r>
              <w:rPr>
                <w:b/>
              </w:rPr>
              <w:t>«2» сентября 2015г.</w:t>
            </w:r>
          </w:p>
        </w:tc>
      </w:tr>
    </w:tbl>
    <w:p w:rsidR="00B079BC" w:rsidRDefault="00B079BC" w:rsidP="00711073">
      <w:pPr>
        <w:jc w:val="center"/>
        <w:rPr>
          <w:b/>
        </w:rPr>
      </w:pPr>
    </w:p>
    <w:p w:rsidR="00711073" w:rsidRDefault="00711073" w:rsidP="00711073">
      <w:pPr>
        <w:jc w:val="center"/>
        <w:rPr>
          <w:b/>
        </w:rPr>
      </w:pPr>
    </w:p>
    <w:p w:rsidR="00711073" w:rsidRDefault="00711073" w:rsidP="00711073">
      <w:pPr>
        <w:jc w:val="center"/>
        <w:rPr>
          <w:b/>
        </w:rPr>
      </w:pPr>
    </w:p>
    <w:p w:rsidR="00711073" w:rsidRDefault="00711073" w:rsidP="00711073">
      <w:pPr>
        <w:jc w:val="center"/>
        <w:rPr>
          <w:b/>
        </w:rPr>
      </w:pPr>
    </w:p>
    <w:p w:rsidR="00711073" w:rsidRDefault="00711073" w:rsidP="00711073">
      <w:pPr>
        <w:jc w:val="center"/>
        <w:rPr>
          <w:b/>
        </w:rPr>
      </w:pPr>
    </w:p>
    <w:p w:rsidR="00711073" w:rsidRDefault="00711073" w:rsidP="00711073">
      <w:pPr>
        <w:jc w:val="center"/>
        <w:rPr>
          <w:b/>
        </w:rPr>
      </w:pPr>
    </w:p>
    <w:p w:rsidR="00711073" w:rsidRDefault="00711073" w:rsidP="00711073">
      <w:pPr>
        <w:jc w:val="center"/>
        <w:rPr>
          <w:b/>
        </w:rPr>
      </w:pPr>
    </w:p>
    <w:p w:rsidR="00CB66DB" w:rsidRDefault="00CB66DB" w:rsidP="00B079BC">
      <w:pPr>
        <w:jc w:val="center"/>
        <w:rPr>
          <w:sz w:val="32"/>
          <w:szCs w:val="32"/>
        </w:rPr>
      </w:pPr>
      <w:r w:rsidRPr="00B079BC">
        <w:rPr>
          <w:sz w:val="32"/>
          <w:szCs w:val="32"/>
        </w:rPr>
        <w:t>РАБОЧАЯ ПРОГРАММА</w:t>
      </w:r>
      <w:r w:rsidR="00B079BC" w:rsidRPr="00B079BC">
        <w:rPr>
          <w:sz w:val="32"/>
          <w:szCs w:val="32"/>
        </w:rPr>
        <w:t xml:space="preserve"> УЧЕБНОЙ </w:t>
      </w:r>
      <w:r w:rsidRPr="00B079BC">
        <w:rPr>
          <w:sz w:val="32"/>
          <w:szCs w:val="32"/>
        </w:rPr>
        <w:t>ДИСЦИПЛИНЫ</w:t>
      </w:r>
    </w:p>
    <w:p w:rsidR="00B079BC" w:rsidRPr="00B079BC" w:rsidRDefault="00B079BC" w:rsidP="00B079BC">
      <w:pPr>
        <w:jc w:val="center"/>
        <w:rPr>
          <w:sz w:val="32"/>
          <w:szCs w:val="32"/>
        </w:rPr>
      </w:pPr>
    </w:p>
    <w:p w:rsidR="008703C6" w:rsidRPr="00B079BC" w:rsidRDefault="00CB66DB" w:rsidP="00B079BC">
      <w:pPr>
        <w:jc w:val="center"/>
        <w:rPr>
          <w:sz w:val="32"/>
          <w:szCs w:val="32"/>
        </w:rPr>
      </w:pPr>
      <w:r w:rsidRPr="00B079BC">
        <w:rPr>
          <w:sz w:val="32"/>
          <w:szCs w:val="32"/>
        </w:rPr>
        <w:t>«ТЕОРЕТИЧЕСКИЕ ОСНОВЫ ТОВАРОВЕДЕНИЯ</w:t>
      </w:r>
      <w:r w:rsidR="008703C6" w:rsidRPr="00B079BC">
        <w:rPr>
          <w:sz w:val="32"/>
          <w:szCs w:val="32"/>
        </w:rPr>
        <w:t>»</w:t>
      </w:r>
    </w:p>
    <w:p w:rsidR="00CB66DB" w:rsidRPr="004A519F" w:rsidRDefault="00B079BC" w:rsidP="004A519F">
      <w:pPr>
        <w:spacing w:before="1200" w:line="360" w:lineRule="auto"/>
        <w:jc w:val="center"/>
        <w:rPr>
          <w:b/>
          <w:sz w:val="28"/>
          <w:szCs w:val="28"/>
        </w:rPr>
      </w:pPr>
      <w:r>
        <w:rPr>
          <w:b/>
          <w:sz w:val="28"/>
          <w:szCs w:val="28"/>
        </w:rPr>
        <w:t>д</w:t>
      </w:r>
      <w:r w:rsidR="008703C6">
        <w:rPr>
          <w:b/>
          <w:sz w:val="28"/>
          <w:szCs w:val="28"/>
        </w:rPr>
        <w:t xml:space="preserve">ля студентов </w:t>
      </w:r>
      <w:r>
        <w:rPr>
          <w:b/>
          <w:sz w:val="28"/>
          <w:szCs w:val="28"/>
        </w:rPr>
        <w:t>за</w:t>
      </w:r>
      <w:r w:rsidR="008703C6">
        <w:rPr>
          <w:b/>
          <w:sz w:val="28"/>
          <w:szCs w:val="28"/>
        </w:rPr>
        <w:t xml:space="preserve">очной формы обучения </w:t>
      </w:r>
      <w:r w:rsidR="00CB66DB" w:rsidRPr="007D7A41">
        <w:rPr>
          <w:sz w:val="28"/>
          <w:szCs w:val="28"/>
        </w:rPr>
        <w:t xml:space="preserve"> </w:t>
      </w:r>
    </w:p>
    <w:p w:rsidR="004A519F" w:rsidRDefault="00B079BC" w:rsidP="003C2217">
      <w:pPr>
        <w:spacing w:line="360" w:lineRule="auto"/>
        <w:jc w:val="center"/>
        <w:rPr>
          <w:sz w:val="28"/>
          <w:szCs w:val="28"/>
        </w:rPr>
      </w:pPr>
      <w:r>
        <w:rPr>
          <w:sz w:val="28"/>
          <w:szCs w:val="28"/>
        </w:rPr>
        <w:t>с</w:t>
      </w:r>
      <w:r w:rsidR="008703C6">
        <w:rPr>
          <w:sz w:val="28"/>
          <w:szCs w:val="28"/>
        </w:rPr>
        <w:t xml:space="preserve">пециальности </w:t>
      </w:r>
    </w:p>
    <w:p w:rsidR="00CB66DB" w:rsidRDefault="00B079BC" w:rsidP="003C2217">
      <w:pPr>
        <w:spacing w:line="360" w:lineRule="auto"/>
        <w:jc w:val="center"/>
        <w:rPr>
          <w:sz w:val="28"/>
          <w:szCs w:val="28"/>
        </w:rPr>
      </w:pPr>
      <w:r>
        <w:rPr>
          <w:sz w:val="28"/>
          <w:szCs w:val="28"/>
        </w:rPr>
        <w:t>38.02.04</w:t>
      </w:r>
      <w:r w:rsidR="003C2217">
        <w:rPr>
          <w:sz w:val="28"/>
          <w:szCs w:val="28"/>
        </w:rPr>
        <w:t xml:space="preserve">  «Коммерция (по отраслям)</w:t>
      </w:r>
      <w:r>
        <w:rPr>
          <w:sz w:val="28"/>
          <w:szCs w:val="28"/>
        </w:rPr>
        <w:t>»</w:t>
      </w:r>
    </w:p>
    <w:p w:rsidR="00CB66DB" w:rsidRDefault="00CB66DB" w:rsidP="00CB66DB">
      <w:pPr>
        <w:spacing w:line="360" w:lineRule="auto"/>
        <w:jc w:val="center"/>
        <w:rPr>
          <w:b/>
          <w:sz w:val="28"/>
          <w:szCs w:val="28"/>
        </w:rPr>
      </w:pPr>
    </w:p>
    <w:p w:rsidR="00CB66DB" w:rsidRDefault="00CB66DB"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711073" w:rsidP="00CB66DB">
      <w:pPr>
        <w:spacing w:line="360" w:lineRule="auto"/>
        <w:jc w:val="center"/>
        <w:rPr>
          <w:b/>
        </w:rPr>
      </w:pPr>
    </w:p>
    <w:p w:rsidR="00711073" w:rsidRDefault="00B079BC" w:rsidP="00CB66DB">
      <w:pPr>
        <w:spacing w:line="360" w:lineRule="auto"/>
        <w:jc w:val="center"/>
        <w:rPr>
          <w:b/>
        </w:rPr>
      </w:pPr>
      <w:r>
        <w:rPr>
          <w:b/>
        </w:rPr>
        <w:t>г. Волгоград,2015</w:t>
      </w:r>
    </w:p>
    <w:p w:rsidR="00711073" w:rsidRDefault="00711073" w:rsidP="00CB66DB">
      <w:pPr>
        <w:spacing w:line="360" w:lineRule="auto"/>
        <w:jc w:val="center"/>
        <w:rPr>
          <w:b/>
        </w:rPr>
      </w:pPr>
    </w:p>
    <w:p w:rsidR="00711073" w:rsidRDefault="00711073" w:rsidP="00CB66DB">
      <w:pPr>
        <w:spacing w:line="360" w:lineRule="auto"/>
        <w:jc w:val="center"/>
        <w:rPr>
          <w:b/>
        </w:rPr>
      </w:pPr>
    </w:p>
    <w:p w:rsidR="004A519F" w:rsidRDefault="00711073" w:rsidP="00711073">
      <w:pPr>
        <w:jc w:val="both"/>
        <w:rPr>
          <w:sz w:val="28"/>
          <w:szCs w:val="28"/>
        </w:rPr>
      </w:pPr>
      <w:r>
        <w:rPr>
          <w:sz w:val="28"/>
          <w:szCs w:val="28"/>
        </w:rPr>
        <w:t xml:space="preserve">     </w:t>
      </w:r>
    </w:p>
    <w:p w:rsidR="004A519F" w:rsidRDefault="004A519F" w:rsidP="00711073">
      <w:pPr>
        <w:jc w:val="both"/>
        <w:rPr>
          <w:sz w:val="28"/>
          <w:szCs w:val="28"/>
        </w:rPr>
      </w:pPr>
    </w:p>
    <w:p w:rsidR="00711073" w:rsidRDefault="00711073" w:rsidP="00711073">
      <w:pPr>
        <w:jc w:val="both"/>
        <w:rPr>
          <w:sz w:val="28"/>
          <w:szCs w:val="28"/>
        </w:rPr>
      </w:pPr>
      <w:r>
        <w:rPr>
          <w:sz w:val="28"/>
          <w:szCs w:val="28"/>
        </w:rPr>
        <w:t xml:space="preserve"> </w:t>
      </w:r>
      <w:r w:rsidR="00B079BC">
        <w:rPr>
          <w:sz w:val="28"/>
          <w:szCs w:val="28"/>
        </w:rPr>
        <w:t xml:space="preserve">    </w:t>
      </w:r>
      <w:r w:rsidRPr="00F018C6">
        <w:rPr>
          <w:sz w:val="28"/>
          <w:szCs w:val="28"/>
        </w:rPr>
        <w:t xml:space="preserve">Рабочая программа учебной дисциплины разработана на основе Федерального образовательного стандарта (далее ФГОС) по специальности среднего профессионального образования </w:t>
      </w:r>
      <w:r w:rsidR="00B079BC">
        <w:rPr>
          <w:sz w:val="28"/>
          <w:szCs w:val="28"/>
        </w:rPr>
        <w:t>(далее СПО)   38.02.04</w:t>
      </w:r>
      <w:r w:rsidRPr="00F018C6">
        <w:rPr>
          <w:sz w:val="28"/>
          <w:szCs w:val="28"/>
        </w:rPr>
        <w:t xml:space="preserve"> «Коммерция</w:t>
      </w:r>
      <w:r>
        <w:rPr>
          <w:sz w:val="28"/>
          <w:szCs w:val="28"/>
        </w:rPr>
        <w:t xml:space="preserve"> </w:t>
      </w:r>
      <w:r w:rsidRPr="00F018C6">
        <w:rPr>
          <w:sz w:val="28"/>
          <w:szCs w:val="28"/>
        </w:rPr>
        <w:t>(по отраслям)»</w:t>
      </w:r>
      <w:r>
        <w:rPr>
          <w:sz w:val="28"/>
          <w:szCs w:val="28"/>
        </w:rPr>
        <w:t>.</w:t>
      </w:r>
    </w:p>
    <w:p w:rsidR="00711073" w:rsidRDefault="00711073" w:rsidP="00711073">
      <w:pPr>
        <w:jc w:val="both"/>
        <w:rPr>
          <w:sz w:val="28"/>
          <w:szCs w:val="28"/>
        </w:rPr>
      </w:pPr>
    </w:p>
    <w:p w:rsidR="00711073" w:rsidRDefault="00711073" w:rsidP="00711073">
      <w:pPr>
        <w:jc w:val="both"/>
        <w:rPr>
          <w:sz w:val="28"/>
          <w:szCs w:val="28"/>
        </w:rPr>
      </w:pPr>
      <w:r>
        <w:rPr>
          <w:sz w:val="28"/>
          <w:szCs w:val="28"/>
        </w:rPr>
        <w:t>Организация – разработчик: ГБ</w:t>
      </w:r>
      <w:r w:rsidR="00B079BC">
        <w:rPr>
          <w:sz w:val="28"/>
          <w:szCs w:val="28"/>
        </w:rPr>
        <w:t xml:space="preserve">ПОУ </w:t>
      </w:r>
      <w:r>
        <w:rPr>
          <w:sz w:val="28"/>
          <w:szCs w:val="28"/>
        </w:rPr>
        <w:t xml:space="preserve"> «Волгоградский профессиональный техникум кадровых ресурсов»</w:t>
      </w:r>
      <w:r w:rsidR="00B079BC">
        <w:rPr>
          <w:sz w:val="28"/>
          <w:szCs w:val="28"/>
        </w:rPr>
        <w:t>.</w:t>
      </w:r>
    </w:p>
    <w:p w:rsidR="00711073" w:rsidRDefault="00711073" w:rsidP="00711073">
      <w:pPr>
        <w:jc w:val="both"/>
        <w:rPr>
          <w:sz w:val="28"/>
          <w:szCs w:val="28"/>
        </w:rPr>
      </w:pPr>
    </w:p>
    <w:p w:rsidR="00711073" w:rsidRDefault="00711073" w:rsidP="00711073">
      <w:pPr>
        <w:jc w:val="both"/>
        <w:rPr>
          <w:sz w:val="28"/>
          <w:szCs w:val="28"/>
        </w:rPr>
      </w:pPr>
      <w:r>
        <w:rPr>
          <w:sz w:val="28"/>
          <w:szCs w:val="28"/>
        </w:rPr>
        <w:t>Разработчики:</w:t>
      </w:r>
    </w:p>
    <w:p w:rsidR="00711073" w:rsidRDefault="00711073" w:rsidP="00711073">
      <w:pPr>
        <w:jc w:val="both"/>
        <w:rPr>
          <w:sz w:val="28"/>
          <w:szCs w:val="28"/>
        </w:rPr>
      </w:pPr>
      <w:r>
        <w:rPr>
          <w:sz w:val="28"/>
          <w:szCs w:val="28"/>
        </w:rPr>
        <w:t xml:space="preserve"> </w:t>
      </w:r>
      <w:proofErr w:type="spellStart"/>
      <w:r>
        <w:rPr>
          <w:sz w:val="28"/>
          <w:szCs w:val="28"/>
        </w:rPr>
        <w:t>Жабина</w:t>
      </w:r>
      <w:proofErr w:type="spellEnd"/>
      <w:r>
        <w:rPr>
          <w:sz w:val="28"/>
          <w:szCs w:val="28"/>
        </w:rPr>
        <w:t xml:space="preserve"> Светлана Борисовна, кандидат технических наук, доцент</w:t>
      </w:r>
      <w:proofErr w:type="gramStart"/>
      <w:r>
        <w:rPr>
          <w:sz w:val="28"/>
          <w:szCs w:val="28"/>
        </w:rPr>
        <w:t xml:space="preserve"> ,</w:t>
      </w:r>
      <w:proofErr w:type="gramEnd"/>
      <w:r>
        <w:rPr>
          <w:sz w:val="28"/>
          <w:szCs w:val="28"/>
        </w:rPr>
        <w:t xml:space="preserve"> Почетный работник ВПО РФ, инженер по ма</w:t>
      </w:r>
      <w:r w:rsidR="00B079BC">
        <w:rPr>
          <w:sz w:val="28"/>
          <w:szCs w:val="28"/>
        </w:rPr>
        <w:t xml:space="preserve">ркетингу, преподаватель ГБПОУ </w:t>
      </w:r>
      <w:r>
        <w:rPr>
          <w:sz w:val="28"/>
          <w:szCs w:val="28"/>
        </w:rPr>
        <w:t xml:space="preserve"> «Волгоградский профессиональный техникум кадровых ресурсов»</w:t>
      </w:r>
      <w:r w:rsidR="008703C6">
        <w:rPr>
          <w:sz w:val="28"/>
          <w:szCs w:val="28"/>
        </w:rPr>
        <w:t>,</w:t>
      </w:r>
    </w:p>
    <w:p w:rsidR="008703C6" w:rsidRDefault="008703C6" w:rsidP="00711073">
      <w:pPr>
        <w:jc w:val="both"/>
        <w:rPr>
          <w:sz w:val="28"/>
          <w:szCs w:val="28"/>
        </w:rPr>
      </w:pPr>
      <w:r>
        <w:rPr>
          <w:sz w:val="28"/>
          <w:szCs w:val="28"/>
        </w:rPr>
        <w:t>Нестеренко Валентина Васильевна</w:t>
      </w:r>
      <w:proofErr w:type="gramStart"/>
      <w:r>
        <w:rPr>
          <w:sz w:val="28"/>
          <w:szCs w:val="28"/>
        </w:rPr>
        <w:t xml:space="preserve"> ,</w:t>
      </w:r>
      <w:proofErr w:type="gramEnd"/>
      <w:r>
        <w:rPr>
          <w:sz w:val="28"/>
          <w:szCs w:val="28"/>
        </w:rPr>
        <w:t>пр</w:t>
      </w:r>
      <w:r w:rsidR="00B079BC">
        <w:rPr>
          <w:sz w:val="28"/>
          <w:szCs w:val="28"/>
        </w:rPr>
        <w:t>еподаватель  высшей категории «Института бизнеса».</w:t>
      </w:r>
    </w:p>
    <w:p w:rsidR="00711073" w:rsidRDefault="00711073" w:rsidP="00711073">
      <w:pPr>
        <w:pStyle w:val="1"/>
        <w:rPr>
          <w:sz w:val="28"/>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B079BC">
      <w:pPr>
        <w:spacing w:before="120" w:after="120"/>
        <w:ind w:firstLine="709"/>
        <w:jc w:val="center"/>
        <w:rPr>
          <w:b/>
        </w:rPr>
      </w:pPr>
      <w:r>
        <w:rPr>
          <w:b/>
        </w:rPr>
        <w:lastRenderedPageBreak/>
        <w:t>Содержание</w:t>
      </w:r>
    </w:p>
    <w:p w:rsidR="00711073" w:rsidRDefault="00711073" w:rsidP="00711073">
      <w:pPr>
        <w:spacing w:before="120" w:after="120"/>
        <w:ind w:firstLine="709"/>
        <w:jc w:val="both"/>
        <w:rPr>
          <w:b/>
        </w:rPr>
      </w:pPr>
      <w:r>
        <w:rPr>
          <w:b/>
        </w:rPr>
        <w:t xml:space="preserve">1. </w:t>
      </w:r>
      <w:r w:rsidRPr="000E7A09">
        <w:rPr>
          <w:b/>
        </w:rPr>
        <w:t>Цели и задачи дисциплины</w:t>
      </w:r>
      <w:r w:rsidR="00912977">
        <w:rPr>
          <w:b/>
        </w:rPr>
        <w:t xml:space="preserve">                                                                              4</w:t>
      </w:r>
    </w:p>
    <w:p w:rsidR="00711073" w:rsidRDefault="00711073" w:rsidP="00711073">
      <w:pPr>
        <w:spacing w:before="120" w:after="120"/>
        <w:ind w:firstLine="709"/>
        <w:jc w:val="both"/>
        <w:rPr>
          <w:b/>
        </w:rPr>
      </w:pPr>
      <w:r>
        <w:rPr>
          <w:b/>
        </w:rPr>
        <w:t xml:space="preserve">2. </w:t>
      </w:r>
      <w:r w:rsidRPr="004855F4">
        <w:rPr>
          <w:b/>
        </w:rPr>
        <w:t>Место</w:t>
      </w:r>
      <w:r>
        <w:rPr>
          <w:b/>
        </w:rPr>
        <w:t xml:space="preserve"> дисциплины </w:t>
      </w:r>
      <w:r w:rsidRPr="004855F4">
        <w:rPr>
          <w:b/>
        </w:rPr>
        <w:t xml:space="preserve">в </w:t>
      </w:r>
      <w:r>
        <w:rPr>
          <w:b/>
        </w:rPr>
        <w:t xml:space="preserve">структуре </w:t>
      </w:r>
      <w:r w:rsidRPr="004855F4">
        <w:rPr>
          <w:b/>
        </w:rPr>
        <w:t>ООП</w:t>
      </w:r>
      <w:r w:rsidR="00912977">
        <w:rPr>
          <w:b/>
        </w:rPr>
        <w:t xml:space="preserve">                                                            4</w:t>
      </w:r>
    </w:p>
    <w:p w:rsidR="00711073" w:rsidRDefault="00711073" w:rsidP="00711073">
      <w:pPr>
        <w:spacing w:before="120" w:after="120"/>
        <w:ind w:firstLine="709"/>
        <w:jc w:val="both"/>
        <w:rPr>
          <w:b/>
        </w:rPr>
      </w:pPr>
      <w:r>
        <w:rPr>
          <w:b/>
        </w:rPr>
        <w:t>3</w:t>
      </w:r>
      <w:r w:rsidRPr="00B53D6F">
        <w:rPr>
          <w:b/>
        </w:rPr>
        <w:t xml:space="preserve">. Требования к </w:t>
      </w:r>
      <w:r>
        <w:rPr>
          <w:b/>
        </w:rPr>
        <w:t>результатам освоения дисциплины</w:t>
      </w:r>
      <w:r w:rsidR="00912977">
        <w:rPr>
          <w:b/>
        </w:rPr>
        <w:t xml:space="preserve">                                      4</w:t>
      </w:r>
    </w:p>
    <w:p w:rsidR="00711073" w:rsidRDefault="00711073" w:rsidP="00711073">
      <w:pPr>
        <w:spacing w:before="120" w:after="120"/>
        <w:ind w:firstLine="709"/>
        <w:rPr>
          <w:b/>
        </w:rPr>
      </w:pPr>
      <w:r w:rsidRPr="00BD0571">
        <w:rPr>
          <w:b/>
        </w:rPr>
        <w:t>4. Объем дисциплины и виды учебной работы</w:t>
      </w:r>
      <w:r w:rsidR="00912977">
        <w:rPr>
          <w:b/>
        </w:rPr>
        <w:t xml:space="preserve">                                                 6</w:t>
      </w:r>
    </w:p>
    <w:p w:rsidR="00711073" w:rsidRPr="00BD0571" w:rsidRDefault="00711073" w:rsidP="00711073">
      <w:pPr>
        <w:spacing w:before="120" w:after="120"/>
        <w:ind w:firstLine="709"/>
        <w:rPr>
          <w:b/>
        </w:rPr>
      </w:pPr>
      <w:r w:rsidRPr="00BD0571">
        <w:rPr>
          <w:b/>
        </w:rPr>
        <w:t>5. Содержание дисциплины</w:t>
      </w:r>
      <w:r w:rsidR="00912977">
        <w:rPr>
          <w:b/>
        </w:rPr>
        <w:t xml:space="preserve">                                                                                   6</w:t>
      </w:r>
    </w:p>
    <w:p w:rsidR="00711073" w:rsidRDefault="00711073" w:rsidP="00711073">
      <w:pPr>
        <w:spacing w:before="120" w:after="120"/>
        <w:ind w:firstLine="709"/>
        <w:rPr>
          <w:b/>
        </w:rPr>
      </w:pPr>
      <w:r w:rsidRPr="00BD0571">
        <w:rPr>
          <w:b/>
        </w:rPr>
        <w:t>5.1. Содержание разделов дисциплины</w:t>
      </w:r>
      <w:r w:rsidR="00912977">
        <w:rPr>
          <w:b/>
        </w:rPr>
        <w:t xml:space="preserve">                                                               6</w:t>
      </w:r>
    </w:p>
    <w:p w:rsidR="00912977" w:rsidRDefault="00711073" w:rsidP="00711073">
      <w:pPr>
        <w:spacing w:before="120" w:after="120"/>
        <w:ind w:firstLine="709"/>
        <w:rPr>
          <w:b/>
          <w:color w:val="000000"/>
        </w:rPr>
      </w:pPr>
      <w:r w:rsidRPr="00A72BF5">
        <w:rPr>
          <w:b/>
          <w:color w:val="000000"/>
        </w:rPr>
        <w:t xml:space="preserve">5.2 Разделы дисциплины и междисциплинарные связи </w:t>
      </w:r>
      <w:proofErr w:type="gramStart"/>
      <w:r w:rsidRPr="00A72BF5">
        <w:rPr>
          <w:b/>
          <w:color w:val="000000"/>
        </w:rPr>
        <w:t>с</w:t>
      </w:r>
      <w:proofErr w:type="gramEnd"/>
      <w:r w:rsidRPr="00A72BF5">
        <w:rPr>
          <w:b/>
          <w:color w:val="000000"/>
        </w:rPr>
        <w:t xml:space="preserve"> </w:t>
      </w:r>
    </w:p>
    <w:p w:rsidR="00711073" w:rsidRDefault="00711073" w:rsidP="00711073">
      <w:pPr>
        <w:spacing w:before="120" w:after="120"/>
        <w:ind w:firstLine="709"/>
        <w:rPr>
          <w:b/>
          <w:color w:val="000000"/>
        </w:rPr>
      </w:pPr>
      <w:r w:rsidRPr="00A72BF5">
        <w:rPr>
          <w:b/>
          <w:color w:val="000000"/>
        </w:rPr>
        <w:t xml:space="preserve">обеспечиваемыми </w:t>
      </w:r>
      <w:r w:rsidR="00912977">
        <w:rPr>
          <w:b/>
          <w:color w:val="000000"/>
        </w:rPr>
        <w:t xml:space="preserve">         </w:t>
      </w:r>
      <w:r w:rsidRPr="00A72BF5">
        <w:rPr>
          <w:b/>
          <w:color w:val="000000"/>
        </w:rPr>
        <w:t>(последующими) дисциплинами</w:t>
      </w:r>
      <w:r w:rsidR="00912977">
        <w:rPr>
          <w:b/>
          <w:color w:val="000000"/>
        </w:rPr>
        <w:t xml:space="preserve">                                9</w:t>
      </w:r>
    </w:p>
    <w:p w:rsidR="00711073" w:rsidRDefault="00711073" w:rsidP="00711073">
      <w:pPr>
        <w:spacing w:before="120" w:after="120" w:line="360" w:lineRule="auto"/>
        <w:ind w:firstLine="709"/>
        <w:rPr>
          <w:b/>
        </w:rPr>
      </w:pPr>
      <w:r>
        <w:rPr>
          <w:b/>
        </w:rPr>
        <w:t>5</w:t>
      </w:r>
      <w:r w:rsidRPr="00B53D6F">
        <w:rPr>
          <w:b/>
        </w:rPr>
        <w:t>.</w:t>
      </w:r>
      <w:r>
        <w:rPr>
          <w:b/>
        </w:rPr>
        <w:t>3</w:t>
      </w:r>
      <w:r w:rsidRPr="00B53D6F">
        <w:rPr>
          <w:b/>
        </w:rPr>
        <w:t>. Разделы дисциплин и виды занятий</w:t>
      </w:r>
      <w:r w:rsidR="00912977">
        <w:rPr>
          <w:b/>
        </w:rPr>
        <w:t xml:space="preserve">                                                             9</w:t>
      </w:r>
    </w:p>
    <w:p w:rsidR="00711073" w:rsidRPr="00827F61" w:rsidRDefault="00711073" w:rsidP="00711073">
      <w:pPr>
        <w:spacing w:before="120" w:after="120"/>
        <w:ind w:firstLine="709"/>
        <w:rPr>
          <w:b/>
        </w:rPr>
      </w:pPr>
      <w:r w:rsidRPr="00827F61">
        <w:rPr>
          <w:b/>
        </w:rPr>
        <w:t xml:space="preserve">6. Лабораторный </w:t>
      </w:r>
      <w:r w:rsidRPr="00CE3912">
        <w:rPr>
          <w:b/>
        </w:rPr>
        <w:t xml:space="preserve">практикум </w:t>
      </w:r>
      <w:r>
        <w:rPr>
          <w:b/>
        </w:rPr>
        <w:t xml:space="preserve">– </w:t>
      </w:r>
      <w:r w:rsidRPr="007325C6">
        <w:rPr>
          <w:b/>
          <w:i/>
        </w:rPr>
        <w:t>не предусм</w:t>
      </w:r>
      <w:r>
        <w:rPr>
          <w:b/>
          <w:i/>
        </w:rPr>
        <w:t>о</w:t>
      </w:r>
      <w:r w:rsidRPr="007325C6">
        <w:rPr>
          <w:b/>
          <w:i/>
        </w:rPr>
        <w:t>трено</w:t>
      </w:r>
      <w:r w:rsidR="00912977">
        <w:rPr>
          <w:b/>
          <w:i/>
        </w:rPr>
        <w:t xml:space="preserve">                                             9</w:t>
      </w:r>
    </w:p>
    <w:p w:rsidR="00711073" w:rsidRDefault="00711073" w:rsidP="00711073">
      <w:pPr>
        <w:spacing w:before="120" w:after="120"/>
        <w:ind w:firstLine="709"/>
        <w:rPr>
          <w:b/>
          <w:color w:val="000000"/>
        </w:rPr>
      </w:pPr>
      <w:r>
        <w:rPr>
          <w:b/>
          <w:color w:val="000000"/>
        </w:rPr>
        <w:t>7</w:t>
      </w:r>
      <w:r w:rsidRPr="00C6068C">
        <w:rPr>
          <w:b/>
          <w:color w:val="000000"/>
        </w:rPr>
        <w:t>.</w:t>
      </w:r>
      <w:r>
        <w:rPr>
          <w:b/>
          <w:color w:val="000000"/>
        </w:rPr>
        <w:t xml:space="preserve"> Практические занятия</w:t>
      </w:r>
      <w:r w:rsidR="00912977">
        <w:rPr>
          <w:b/>
          <w:color w:val="000000"/>
        </w:rPr>
        <w:t xml:space="preserve">                                                                                        9</w:t>
      </w:r>
    </w:p>
    <w:p w:rsidR="00711073" w:rsidRDefault="00711073" w:rsidP="00711073">
      <w:pPr>
        <w:spacing w:before="120" w:after="120"/>
        <w:ind w:firstLine="709"/>
        <w:rPr>
          <w:b/>
        </w:rPr>
      </w:pPr>
      <w:r>
        <w:rPr>
          <w:b/>
          <w:color w:val="000000"/>
        </w:rPr>
        <w:t xml:space="preserve"> </w:t>
      </w:r>
      <w:r>
        <w:rPr>
          <w:b/>
        </w:rPr>
        <w:t>8</w:t>
      </w:r>
      <w:r w:rsidRPr="000E7A09">
        <w:rPr>
          <w:b/>
        </w:rPr>
        <w:t xml:space="preserve">. </w:t>
      </w:r>
      <w:r>
        <w:rPr>
          <w:b/>
        </w:rPr>
        <w:t>Примерная т</w:t>
      </w:r>
      <w:r w:rsidR="003115C3">
        <w:rPr>
          <w:b/>
        </w:rPr>
        <w:t xml:space="preserve">ематика рефератов </w:t>
      </w:r>
      <w:r w:rsidR="00B079BC">
        <w:rPr>
          <w:b/>
        </w:rPr>
        <w:t xml:space="preserve">(для </w:t>
      </w:r>
      <w:r w:rsidR="003115C3">
        <w:rPr>
          <w:b/>
        </w:rPr>
        <w:t>за</w:t>
      </w:r>
      <w:r w:rsidR="00B079BC">
        <w:rPr>
          <w:b/>
        </w:rPr>
        <w:t>очной формы)</w:t>
      </w:r>
      <w:r w:rsidR="00912977">
        <w:rPr>
          <w:b/>
        </w:rPr>
        <w:t xml:space="preserve">   </w:t>
      </w:r>
      <w:r w:rsidR="00B079BC">
        <w:rPr>
          <w:b/>
        </w:rPr>
        <w:t xml:space="preserve">                     </w:t>
      </w:r>
      <w:r w:rsidR="003115C3">
        <w:rPr>
          <w:b/>
        </w:rPr>
        <w:t xml:space="preserve">     </w:t>
      </w:r>
      <w:r w:rsidR="00B079BC">
        <w:rPr>
          <w:b/>
        </w:rPr>
        <w:t>10</w:t>
      </w:r>
      <w:r w:rsidR="00912977">
        <w:rPr>
          <w:b/>
        </w:rPr>
        <w:t xml:space="preserve">                        </w:t>
      </w:r>
      <w:r w:rsidR="00B079BC">
        <w:rPr>
          <w:b/>
        </w:rPr>
        <w:t xml:space="preserve">                              </w:t>
      </w:r>
    </w:p>
    <w:p w:rsidR="00711073" w:rsidRDefault="00711073" w:rsidP="00711073">
      <w:pPr>
        <w:spacing w:before="120" w:after="120"/>
        <w:ind w:firstLine="709"/>
        <w:jc w:val="both"/>
        <w:rPr>
          <w:b/>
        </w:rPr>
      </w:pPr>
      <w:r>
        <w:rPr>
          <w:b/>
        </w:rPr>
        <w:t>9</w:t>
      </w:r>
      <w:r w:rsidRPr="00B53D6F">
        <w:rPr>
          <w:b/>
        </w:rPr>
        <w:t>. Учебно-методическое</w:t>
      </w:r>
      <w:r>
        <w:rPr>
          <w:b/>
        </w:rPr>
        <w:t xml:space="preserve"> </w:t>
      </w:r>
      <w:r w:rsidRPr="00B53D6F">
        <w:rPr>
          <w:b/>
        </w:rPr>
        <w:t>и информационное обеспечение дисциплины</w:t>
      </w:r>
      <w:r w:rsidR="00912977">
        <w:rPr>
          <w:b/>
        </w:rPr>
        <w:t xml:space="preserve">       11</w:t>
      </w:r>
    </w:p>
    <w:p w:rsidR="00711073" w:rsidRDefault="00711073" w:rsidP="00711073">
      <w:pPr>
        <w:spacing w:before="120" w:after="120"/>
        <w:ind w:firstLine="709"/>
        <w:rPr>
          <w:b/>
        </w:rPr>
      </w:pPr>
      <w:r w:rsidRPr="00827F61">
        <w:rPr>
          <w:b/>
        </w:rPr>
        <w:t>10. Материально-тех</w:t>
      </w:r>
      <w:r w:rsidR="00912977">
        <w:rPr>
          <w:b/>
        </w:rPr>
        <w:t>ническое обеспечение дисциплины                                11</w:t>
      </w:r>
    </w:p>
    <w:p w:rsidR="00711073" w:rsidRDefault="00711073" w:rsidP="00711073">
      <w:pPr>
        <w:spacing w:before="120" w:after="120"/>
        <w:ind w:firstLine="709"/>
        <w:rPr>
          <w:b/>
        </w:rPr>
      </w:pPr>
      <w:r>
        <w:rPr>
          <w:b/>
        </w:rPr>
        <w:t>11</w:t>
      </w:r>
      <w:r w:rsidRPr="00B53D6F">
        <w:rPr>
          <w:b/>
        </w:rPr>
        <w:t>. Методические рекомендации по организации изучения дисциплины</w:t>
      </w:r>
      <w:r w:rsidR="00912977">
        <w:rPr>
          <w:b/>
        </w:rPr>
        <w:t xml:space="preserve">    11</w:t>
      </w:r>
    </w:p>
    <w:p w:rsidR="00912977" w:rsidRDefault="00912977" w:rsidP="00912977">
      <w:pPr>
        <w:ind w:firstLine="708"/>
        <w:rPr>
          <w:b/>
        </w:rPr>
      </w:pPr>
      <w:r>
        <w:rPr>
          <w:b/>
        </w:rPr>
        <w:t xml:space="preserve">12.Оценочные средства для текущего контроля и </w:t>
      </w:r>
      <w:proofErr w:type="gramStart"/>
      <w:r>
        <w:rPr>
          <w:b/>
        </w:rPr>
        <w:t>промежуточной</w:t>
      </w:r>
      <w:proofErr w:type="gramEnd"/>
      <w:r>
        <w:rPr>
          <w:b/>
        </w:rPr>
        <w:t xml:space="preserve"> </w:t>
      </w:r>
    </w:p>
    <w:p w:rsidR="00912977" w:rsidRDefault="00912977" w:rsidP="00912977">
      <w:pPr>
        <w:ind w:firstLine="708"/>
        <w:rPr>
          <w:b/>
        </w:rPr>
      </w:pPr>
      <w:r>
        <w:rPr>
          <w:b/>
        </w:rPr>
        <w:t>аттестации                                                                                                                  12</w:t>
      </w:r>
    </w:p>
    <w:p w:rsidR="00912977" w:rsidRPr="00827F61" w:rsidRDefault="00912977" w:rsidP="00711073">
      <w:pPr>
        <w:spacing w:before="120" w:after="120"/>
        <w:ind w:firstLine="709"/>
        <w:rPr>
          <w:b/>
        </w:rPr>
      </w:pPr>
    </w:p>
    <w:p w:rsidR="00711073" w:rsidRPr="00B53D6F" w:rsidRDefault="00711073" w:rsidP="00711073">
      <w:pPr>
        <w:spacing w:before="120" w:after="120"/>
        <w:ind w:firstLine="709"/>
        <w:jc w:val="both"/>
        <w:rPr>
          <w:b/>
        </w:rPr>
      </w:pPr>
    </w:p>
    <w:p w:rsidR="00711073" w:rsidRDefault="00711073" w:rsidP="00711073">
      <w:pPr>
        <w:spacing w:before="120" w:after="120"/>
        <w:ind w:firstLine="709"/>
        <w:rPr>
          <w:b/>
        </w:rPr>
      </w:pPr>
    </w:p>
    <w:p w:rsidR="00711073" w:rsidRPr="00711073" w:rsidRDefault="00711073" w:rsidP="00711073">
      <w:pPr>
        <w:spacing w:before="120" w:after="120"/>
        <w:ind w:firstLine="709"/>
        <w:rPr>
          <w:b/>
          <w:color w:val="000000"/>
        </w:rPr>
      </w:pPr>
    </w:p>
    <w:p w:rsidR="00711073" w:rsidRDefault="00711073" w:rsidP="00711073">
      <w:pPr>
        <w:spacing w:before="120" w:after="120" w:line="360" w:lineRule="auto"/>
        <w:ind w:firstLine="709"/>
        <w:rPr>
          <w:b/>
        </w:rPr>
      </w:pPr>
    </w:p>
    <w:p w:rsidR="00711073" w:rsidRPr="00A72BF5" w:rsidRDefault="00711073" w:rsidP="00711073">
      <w:pPr>
        <w:spacing w:before="120" w:after="120"/>
        <w:ind w:firstLine="709"/>
        <w:rPr>
          <w:b/>
          <w:color w:val="000000"/>
        </w:rPr>
      </w:pPr>
    </w:p>
    <w:p w:rsidR="00711073" w:rsidRPr="00BD0571" w:rsidRDefault="00711073" w:rsidP="00711073">
      <w:pPr>
        <w:spacing w:before="120" w:after="120"/>
        <w:ind w:firstLine="709"/>
        <w:rPr>
          <w:b/>
        </w:rPr>
      </w:pPr>
    </w:p>
    <w:p w:rsidR="00711073" w:rsidRPr="00BD0571" w:rsidRDefault="00711073" w:rsidP="00711073">
      <w:pPr>
        <w:spacing w:before="120" w:after="120"/>
        <w:ind w:firstLine="709"/>
        <w:rPr>
          <w:b/>
        </w:rPr>
      </w:pPr>
    </w:p>
    <w:p w:rsidR="00711073" w:rsidRDefault="00711073" w:rsidP="00711073">
      <w:pPr>
        <w:spacing w:before="120" w:after="120"/>
        <w:ind w:firstLine="709"/>
        <w:jc w:val="both"/>
        <w:rPr>
          <w:b/>
        </w:rPr>
      </w:pPr>
    </w:p>
    <w:p w:rsidR="00711073" w:rsidRDefault="00711073" w:rsidP="00711073">
      <w:pPr>
        <w:spacing w:before="120" w:after="120"/>
        <w:ind w:firstLine="709"/>
        <w:jc w:val="both"/>
        <w:rPr>
          <w:b/>
        </w:rPr>
      </w:pPr>
    </w:p>
    <w:p w:rsidR="00711073" w:rsidRDefault="00711073" w:rsidP="00711073">
      <w:pPr>
        <w:spacing w:before="120" w:after="120"/>
        <w:ind w:firstLine="709"/>
        <w:jc w:val="both"/>
        <w:rPr>
          <w:b/>
        </w:rPr>
      </w:pPr>
    </w:p>
    <w:p w:rsidR="00711073" w:rsidRDefault="00711073" w:rsidP="00CB66DB">
      <w:pPr>
        <w:spacing w:before="120" w:after="120"/>
        <w:ind w:firstLine="709"/>
        <w:jc w:val="both"/>
        <w:rPr>
          <w:b/>
        </w:rPr>
      </w:pPr>
    </w:p>
    <w:p w:rsidR="00711073" w:rsidRDefault="00711073" w:rsidP="00CB66DB">
      <w:pPr>
        <w:spacing w:before="120" w:after="120"/>
        <w:ind w:firstLine="709"/>
        <w:jc w:val="both"/>
        <w:rPr>
          <w:b/>
        </w:rPr>
      </w:pPr>
    </w:p>
    <w:p w:rsidR="00912977" w:rsidRDefault="00912977" w:rsidP="00CB66DB">
      <w:pPr>
        <w:spacing w:before="120" w:after="120"/>
        <w:ind w:firstLine="709"/>
        <w:jc w:val="both"/>
        <w:rPr>
          <w:b/>
        </w:rPr>
      </w:pPr>
    </w:p>
    <w:p w:rsidR="00912977" w:rsidRDefault="00912977" w:rsidP="00CB66DB">
      <w:pPr>
        <w:spacing w:before="120" w:after="120"/>
        <w:ind w:firstLine="709"/>
        <w:jc w:val="both"/>
        <w:rPr>
          <w:b/>
        </w:rPr>
      </w:pPr>
    </w:p>
    <w:p w:rsidR="00912977" w:rsidRDefault="00912977" w:rsidP="00CB66DB">
      <w:pPr>
        <w:spacing w:before="120" w:after="120"/>
        <w:ind w:firstLine="709"/>
        <w:jc w:val="both"/>
        <w:rPr>
          <w:b/>
        </w:rPr>
      </w:pPr>
    </w:p>
    <w:p w:rsidR="00912977" w:rsidRDefault="00912977" w:rsidP="00CB66DB">
      <w:pPr>
        <w:spacing w:before="120" w:after="120"/>
        <w:ind w:firstLine="709"/>
        <w:jc w:val="both"/>
        <w:rPr>
          <w:b/>
        </w:rPr>
      </w:pPr>
    </w:p>
    <w:p w:rsidR="00B079BC" w:rsidRDefault="00B079BC" w:rsidP="00CB66DB">
      <w:pPr>
        <w:spacing w:before="120" w:after="120"/>
        <w:ind w:firstLine="709"/>
        <w:jc w:val="both"/>
        <w:rPr>
          <w:b/>
        </w:rPr>
      </w:pPr>
    </w:p>
    <w:p w:rsidR="00CB66DB" w:rsidRDefault="00CB66DB" w:rsidP="00CB66DB">
      <w:pPr>
        <w:spacing w:before="120" w:after="120"/>
        <w:ind w:firstLine="709"/>
        <w:jc w:val="both"/>
        <w:rPr>
          <w:b/>
        </w:rPr>
      </w:pPr>
      <w:r>
        <w:rPr>
          <w:b/>
        </w:rPr>
        <w:lastRenderedPageBreak/>
        <w:t xml:space="preserve">1. </w:t>
      </w:r>
      <w:r w:rsidRPr="000E7A09">
        <w:rPr>
          <w:b/>
        </w:rPr>
        <w:t>Цели и задачи дисциплины</w:t>
      </w:r>
    </w:p>
    <w:p w:rsidR="00CB66DB" w:rsidRPr="003C2217" w:rsidRDefault="00B079BC" w:rsidP="003C2217">
      <w:pPr>
        <w:spacing w:line="360" w:lineRule="auto"/>
        <w:jc w:val="both"/>
        <w:rPr>
          <w:sz w:val="22"/>
          <w:szCs w:val="22"/>
        </w:rPr>
      </w:pPr>
      <w:r>
        <w:rPr>
          <w:b/>
        </w:rPr>
        <w:t xml:space="preserve">       </w:t>
      </w:r>
      <w:r w:rsidR="00CB66DB" w:rsidRPr="00FC367D">
        <w:rPr>
          <w:b/>
        </w:rPr>
        <w:t>Цели:</w:t>
      </w:r>
      <w:r w:rsidR="00CB66DB" w:rsidRPr="00FC367D">
        <w:t xml:space="preserve"> освоение знаний, приобретение умений и формирование компетенций в области теории товароведения, необходимой для</w:t>
      </w:r>
      <w:r w:rsidR="003C2217">
        <w:t xml:space="preserve"> профессиональной деятельности специалистов</w:t>
      </w:r>
      <w:r w:rsidR="004A519F">
        <w:t xml:space="preserve"> </w:t>
      </w:r>
      <w:r w:rsidR="003C2217">
        <w:t xml:space="preserve">после </w:t>
      </w:r>
      <w:proofErr w:type="gramStart"/>
      <w:r w:rsidR="003C2217">
        <w:t>обучения по специальности</w:t>
      </w:r>
      <w:proofErr w:type="gramEnd"/>
      <w:r w:rsidR="003C2217">
        <w:t xml:space="preserve"> </w:t>
      </w:r>
      <w:r>
        <w:rPr>
          <w:sz w:val="22"/>
          <w:szCs w:val="22"/>
        </w:rPr>
        <w:t>38.02.04</w:t>
      </w:r>
      <w:r w:rsidR="003C2217" w:rsidRPr="003C2217">
        <w:rPr>
          <w:sz w:val="22"/>
          <w:szCs w:val="22"/>
        </w:rPr>
        <w:t xml:space="preserve">  «Коммерция</w:t>
      </w:r>
      <w:r w:rsidR="004A519F">
        <w:rPr>
          <w:sz w:val="22"/>
          <w:szCs w:val="22"/>
        </w:rPr>
        <w:t xml:space="preserve"> </w:t>
      </w:r>
      <w:r w:rsidR="003C2217" w:rsidRPr="003C2217">
        <w:rPr>
          <w:sz w:val="22"/>
          <w:szCs w:val="22"/>
        </w:rPr>
        <w:t>(по отраслям)</w:t>
      </w:r>
      <w:r w:rsidR="004A519F">
        <w:rPr>
          <w:sz w:val="22"/>
          <w:szCs w:val="22"/>
        </w:rPr>
        <w:t>»</w:t>
      </w:r>
      <w:r w:rsidR="00CB66DB" w:rsidRPr="00FC367D">
        <w:t>.</w:t>
      </w:r>
    </w:p>
    <w:p w:rsidR="00CB66DB" w:rsidRPr="00FC367D" w:rsidRDefault="009750A9" w:rsidP="003C2217">
      <w:pPr>
        <w:jc w:val="both"/>
        <w:rPr>
          <w:b/>
        </w:rPr>
      </w:pPr>
      <w:r>
        <w:rPr>
          <w:b/>
        </w:rPr>
        <w:t xml:space="preserve">      </w:t>
      </w:r>
      <w:r w:rsidR="00CB66DB" w:rsidRPr="00FC367D">
        <w:rPr>
          <w:b/>
        </w:rPr>
        <w:t xml:space="preserve">Задачи: </w:t>
      </w:r>
    </w:p>
    <w:p w:rsidR="00CB66DB" w:rsidRPr="00FC367D" w:rsidRDefault="00CB66DB" w:rsidP="003C2217">
      <w:pPr>
        <w:jc w:val="both"/>
      </w:pPr>
      <w:r>
        <w:t xml:space="preserve">- </w:t>
      </w:r>
      <w:r w:rsidRPr="00FC367D">
        <w:t>овладеть основными понятиями в области теории товароведения;</w:t>
      </w:r>
    </w:p>
    <w:p w:rsidR="00CB66DB" w:rsidRPr="00FC367D" w:rsidRDefault="00CB66DB" w:rsidP="003C2217">
      <w:pPr>
        <w:jc w:val="both"/>
      </w:pPr>
      <w:r>
        <w:t xml:space="preserve">- </w:t>
      </w:r>
      <w:r w:rsidRPr="00FC367D">
        <w:t>изучить цели, задачи, принципы, объекты и методы товароведения;  укрупненную классификацию товаров;</w:t>
      </w:r>
    </w:p>
    <w:p w:rsidR="00CB66DB" w:rsidRPr="00FC367D" w:rsidRDefault="00CB66DB" w:rsidP="003C2217">
      <w:pPr>
        <w:jc w:val="both"/>
      </w:pPr>
      <w:r>
        <w:t xml:space="preserve">- </w:t>
      </w:r>
      <w:r w:rsidRPr="00FC367D">
        <w:t xml:space="preserve">усвоить основополагающие товароведные характеристики товаров: ассортиментные, </w:t>
      </w:r>
      <w:proofErr w:type="spellStart"/>
      <w:r w:rsidRPr="00FC367D">
        <w:t>квалиметрические</w:t>
      </w:r>
      <w:proofErr w:type="spellEnd"/>
      <w:r w:rsidRPr="00FC367D">
        <w:t xml:space="preserve"> и количественные;  классификацию; правила отбора проб и образцов;</w:t>
      </w:r>
    </w:p>
    <w:p w:rsidR="00CB66DB" w:rsidRPr="00FC367D" w:rsidRDefault="00CB66DB" w:rsidP="003C2217">
      <w:pPr>
        <w:jc w:val="both"/>
      </w:pPr>
      <w:r>
        <w:t xml:space="preserve">- </w:t>
      </w:r>
      <w:r w:rsidRPr="00FC367D">
        <w:t xml:space="preserve">изучить факторы, обеспечивающие товароведные характеристики; </w:t>
      </w:r>
    </w:p>
    <w:p w:rsidR="00CB66DB" w:rsidRPr="00FC367D" w:rsidRDefault="00CB66DB" w:rsidP="003C2217">
      <w:pPr>
        <w:jc w:val="both"/>
      </w:pPr>
      <w:r>
        <w:t xml:space="preserve">- </w:t>
      </w:r>
      <w:r w:rsidRPr="00FC367D">
        <w:t xml:space="preserve">изучить виды товарных потерь, причины их возникновения, порядок списания, меры предупреждения и сокращения; </w:t>
      </w:r>
    </w:p>
    <w:p w:rsidR="00CB66DB" w:rsidRPr="00FC367D" w:rsidRDefault="00CB66DB" w:rsidP="003C2217">
      <w:pPr>
        <w:jc w:val="both"/>
      </w:pPr>
      <w:r>
        <w:t xml:space="preserve">- </w:t>
      </w:r>
      <w:r w:rsidRPr="00FC367D">
        <w:t xml:space="preserve">усвоить виды, формы и средства товарной информации, их правовую базу; </w:t>
      </w:r>
    </w:p>
    <w:p w:rsidR="00CB66DB" w:rsidRPr="00FC367D" w:rsidRDefault="00CB66DB" w:rsidP="003C2217">
      <w:pPr>
        <w:jc w:val="both"/>
      </w:pPr>
      <w:r>
        <w:t xml:space="preserve">- </w:t>
      </w:r>
      <w:r w:rsidRPr="00FC367D">
        <w:t xml:space="preserve">иметь представление об идентификации и </w:t>
      </w:r>
      <w:proofErr w:type="spellStart"/>
      <w:r w:rsidRPr="00FC367D">
        <w:t>прослеживаемости</w:t>
      </w:r>
      <w:proofErr w:type="spellEnd"/>
      <w:r w:rsidRPr="00FC367D">
        <w:t xml:space="preserve"> товаров, обнаружении их фальсификации. </w:t>
      </w:r>
    </w:p>
    <w:p w:rsidR="00CB66DB" w:rsidRDefault="00CB66DB" w:rsidP="00CB66DB">
      <w:pPr>
        <w:spacing w:before="120" w:after="120"/>
        <w:ind w:firstLine="709"/>
        <w:jc w:val="both"/>
        <w:rPr>
          <w:b/>
        </w:rPr>
      </w:pPr>
      <w:r>
        <w:rPr>
          <w:b/>
        </w:rPr>
        <w:t xml:space="preserve">2. </w:t>
      </w:r>
      <w:r w:rsidRPr="004855F4">
        <w:rPr>
          <w:b/>
        </w:rPr>
        <w:t>Место</w:t>
      </w:r>
      <w:r>
        <w:rPr>
          <w:b/>
        </w:rPr>
        <w:t xml:space="preserve"> дисциплины </w:t>
      </w:r>
      <w:r w:rsidRPr="004855F4">
        <w:rPr>
          <w:b/>
        </w:rPr>
        <w:t xml:space="preserve">в </w:t>
      </w:r>
      <w:r>
        <w:rPr>
          <w:b/>
        </w:rPr>
        <w:t xml:space="preserve">структуре </w:t>
      </w:r>
      <w:r w:rsidRPr="004855F4">
        <w:rPr>
          <w:b/>
        </w:rPr>
        <w:t>ООП</w:t>
      </w:r>
    </w:p>
    <w:p w:rsidR="00CB66DB" w:rsidRDefault="00CB66DB" w:rsidP="00CB66DB">
      <w:pPr>
        <w:ind w:firstLine="720"/>
        <w:jc w:val="both"/>
      </w:pPr>
      <w:r w:rsidRPr="00FC367D">
        <w:t xml:space="preserve">Дисциплина </w:t>
      </w:r>
      <w:r>
        <w:t>«Теоретические основы товароведения» входит в</w:t>
      </w:r>
      <w:r w:rsidRPr="00BA191B">
        <w:t xml:space="preserve"> </w:t>
      </w:r>
      <w:r w:rsidRPr="00FC367D">
        <w:t>базов</w:t>
      </w:r>
      <w:r>
        <w:t>ую</w:t>
      </w:r>
      <w:r w:rsidRPr="00FC367D">
        <w:t xml:space="preserve"> част</w:t>
      </w:r>
      <w:r>
        <w:t>ь профессионального цикла.</w:t>
      </w:r>
      <w:r w:rsidRPr="00FC367D">
        <w:t xml:space="preserve"> Дисциплина имеет предшествующие связи со следующими ди</w:t>
      </w:r>
      <w:r w:rsidR="009750A9">
        <w:t>сциплинами: Основы экономики</w:t>
      </w:r>
      <w:proofErr w:type="gramStart"/>
      <w:r w:rsidR="009750A9">
        <w:t xml:space="preserve"> </w:t>
      </w:r>
      <w:r w:rsidRPr="00FC367D">
        <w:t>;</w:t>
      </w:r>
      <w:proofErr w:type="gramEnd"/>
      <w:r w:rsidRPr="00FC367D">
        <w:t xml:space="preserve"> Математика; Экология; Стандартизация, метрология и подтверждение соответствия; Правовое регулирование профессиональной деятельности. </w:t>
      </w:r>
    </w:p>
    <w:p w:rsidR="00CB66DB" w:rsidRPr="00FC367D" w:rsidRDefault="00CB66DB" w:rsidP="00CB66DB">
      <w:pPr>
        <w:ind w:firstLine="720"/>
        <w:jc w:val="both"/>
      </w:pPr>
      <w:r w:rsidRPr="00FC367D">
        <w:t>Освоение дисциплины нео</w:t>
      </w:r>
      <w:r w:rsidR="004A519F">
        <w:t>бходимо как предшествующее</w:t>
      </w:r>
      <w:r w:rsidRPr="00FC367D">
        <w:t xml:space="preserve"> для дисциплин профессионального цикла базовой части. </w:t>
      </w:r>
    </w:p>
    <w:p w:rsidR="00CB66DB" w:rsidRDefault="00CB66DB" w:rsidP="00CB66DB">
      <w:pPr>
        <w:spacing w:before="120" w:after="120"/>
        <w:ind w:firstLine="709"/>
        <w:jc w:val="both"/>
        <w:rPr>
          <w:b/>
        </w:rPr>
      </w:pPr>
      <w:r>
        <w:rPr>
          <w:b/>
        </w:rPr>
        <w:t>3</w:t>
      </w:r>
      <w:r w:rsidRPr="00B53D6F">
        <w:rPr>
          <w:b/>
        </w:rPr>
        <w:t xml:space="preserve">. Требования к </w:t>
      </w:r>
      <w:r w:rsidR="00912977">
        <w:rPr>
          <w:b/>
        </w:rPr>
        <w:t>результатам освоения дисциплины</w:t>
      </w:r>
    </w:p>
    <w:p w:rsidR="00CB66DB" w:rsidRPr="00467434" w:rsidRDefault="00CB66DB" w:rsidP="00CB66DB">
      <w:pPr>
        <w:pStyle w:val="a"/>
        <w:numPr>
          <w:ilvl w:val="0"/>
          <w:numId w:val="0"/>
        </w:numPr>
        <w:tabs>
          <w:tab w:val="num" w:pos="720"/>
        </w:tabs>
        <w:spacing w:line="240" w:lineRule="auto"/>
        <w:ind w:firstLine="720"/>
      </w:pPr>
      <w:r>
        <w:t>По итогам изучения дисциплины студент должен обладать следующими компетенциями:</w:t>
      </w:r>
    </w:p>
    <w:p w:rsidR="00CB66DB" w:rsidRPr="00E43E38" w:rsidRDefault="00CB66DB" w:rsidP="00CB66DB">
      <w:pPr>
        <w:pStyle w:val="a"/>
        <w:numPr>
          <w:ilvl w:val="0"/>
          <w:numId w:val="0"/>
        </w:numPr>
        <w:tabs>
          <w:tab w:val="left" w:pos="708"/>
        </w:tabs>
        <w:spacing w:line="240" w:lineRule="auto"/>
        <w:ind w:firstLine="720"/>
        <w:rPr>
          <w:b/>
        </w:rPr>
      </w:pPr>
      <w:r w:rsidRPr="00E43E38">
        <w:rPr>
          <w:b/>
        </w:rPr>
        <w:t>Общ</w:t>
      </w:r>
      <w:r w:rsidR="00912977">
        <w:rPr>
          <w:b/>
        </w:rPr>
        <w:t>екультурными компетенциями (ОК)</w:t>
      </w:r>
      <w:r w:rsidR="009750A9">
        <w:rPr>
          <w:b/>
        </w:rPr>
        <w:t>:</w:t>
      </w:r>
    </w:p>
    <w:p w:rsidR="00CB66DB" w:rsidRPr="00FC367D" w:rsidRDefault="00CB66DB" w:rsidP="00CB66DB">
      <w:pPr>
        <w:ind w:firstLine="720"/>
        <w:jc w:val="both"/>
      </w:pPr>
      <w:r>
        <w:t>ОК</w:t>
      </w:r>
      <w:r w:rsidRPr="00FC367D">
        <w:t>-</w:t>
      </w:r>
      <w:r>
        <w:t xml:space="preserve"> </w:t>
      </w:r>
      <w:r w:rsidRPr="00FC367D">
        <w:t>1 - владением культурой мышления, способностью к обобщению, анализу, восприятию информации, постановке цели и выбору путей её достижения;</w:t>
      </w:r>
    </w:p>
    <w:p w:rsidR="00CB66DB" w:rsidRPr="00FC367D" w:rsidRDefault="00CB66DB" w:rsidP="00CB66DB">
      <w:pPr>
        <w:ind w:firstLine="720"/>
        <w:jc w:val="both"/>
      </w:pPr>
      <w:r>
        <w:t>ОК</w:t>
      </w:r>
      <w:r w:rsidRPr="00FC367D">
        <w:t>-</w:t>
      </w:r>
      <w:r>
        <w:t xml:space="preserve"> </w:t>
      </w:r>
      <w:r w:rsidRPr="00FC367D">
        <w:t xml:space="preserve">2 - умением логически верно, аргументировано и ясно </w:t>
      </w:r>
      <w:proofErr w:type="gramStart"/>
      <w:r w:rsidRPr="00FC367D">
        <w:t>строить</w:t>
      </w:r>
      <w:proofErr w:type="gramEnd"/>
      <w:r w:rsidRPr="00FC367D">
        <w:t xml:space="preserve"> устную и письменную речь, способностью свободно владеть литературной и деловой письменной и устной речью на русском языке, навыками публичной и научной речи; создавать и редактировать тексты профессионального назначения, анализировать логику  рассуждений и высказываний;</w:t>
      </w:r>
    </w:p>
    <w:p w:rsidR="00CB66DB" w:rsidRDefault="00CB66DB" w:rsidP="00CB66DB">
      <w:pPr>
        <w:ind w:firstLine="720"/>
        <w:jc w:val="both"/>
      </w:pPr>
      <w:r w:rsidRPr="00FC367D">
        <w:t xml:space="preserve">ОК-7 - способностью осознавать социальную значимость своей будущей профессии, </w:t>
      </w:r>
      <w:r>
        <w:t>о</w:t>
      </w:r>
      <w:r w:rsidRPr="00FC367D">
        <w:t>бладанием высокой мотивацией к выполнению профессиональной деятельности, способностью анализировать социально-значимые проблемы и процессы;</w:t>
      </w:r>
    </w:p>
    <w:p w:rsidR="00CB66DB" w:rsidRPr="00FC367D" w:rsidRDefault="00CB66DB" w:rsidP="00CB66DB">
      <w:pPr>
        <w:ind w:firstLine="720"/>
        <w:jc w:val="both"/>
      </w:pPr>
      <w:r w:rsidRPr="00FC367D">
        <w:t>ОК-</w:t>
      </w:r>
      <w:r>
        <w:t xml:space="preserve"> </w:t>
      </w:r>
      <w:r w:rsidRPr="00FC367D">
        <w:t xml:space="preserve">8 </w:t>
      </w:r>
      <w:r w:rsidR="00BD44D5">
        <w:t>– осознанием сущности и значения</w:t>
      </w:r>
      <w:r w:rsidRPr="00FC367D">
        <w:t xml:space="preserve"> информации в развитии современного общества; владением основными методами и средствами получения, хранения, переработки информации; навыками работы с компьютером как средством управления информацией;</w:t>
      </w:r>
    </w:p>
    <w:p w:rsidR="00CB66DB" w:rsidRPr="00FC367D" w:rsidRDefault="00CB66DB" w:rsidP="00CB66DB">
      <w:pPr>
        <w:ind w:firstLine="720"/>
        <w:jc w:val="both"/>
      </w:pPr>
      <w:r w:rsidRPr="00FC367D">
        <w:t>ОК-</w:t>
      </w:r>
      <w:r w:rsidR="009750A9">
        <w:t>12-</w:t>
      </w:r>
      <w:r w:rsidRPr="00FC367D">
        <w:t>способностью применять природоохранные мероприятия и ресурсосберегающие технологии, умением реализовать экологические принципы рационального использования природных ресурсов и охраны окружающей среды.</w:t>
      </w:r>
    </w:p>
    <w:p w:rsidR="00CB66DB" w:rsidRPr="0052385E" w:rsidRDefault="00CB66DB" w:rsidP="00CB66DB">
      <w:pPr>
        <w:pStyle w:val="a"/>
        <w:numPr>
          <w:ilvl w:val="0"/>
          <w:numId w:val="0"/>
        </w:numPr>
        <w:tabs>
          <w:tab w:val="left" w:pos="708"/>
        </w:tabs>
        <w:spacing w:line="240" w:lineRule="auto"/>
        <w:ind w:firstLine="720"/>
        <w:rPr>
          <w:b/>
        </w:rPr>
      </w:pPr>
      <w:r w:rsidRPr="0052385E">
        <w:rPr>
          <w:b/>
        </w:rPr>
        <w:t>Профе</w:t>
      </w:r>
      <w:r w:rsidR="00912977">
        <w:rPr>
          <w:b/>
        </w:rPr>
        <w:t>ссиональными компетенциями (ПК)</w:t>
      </w:r>
      <w:r w:rsidR="009750A9">
        <w:rPr>
          <w:b/>
        </w:rPr>
        <w:t>:</w:t>
      </w:r>
    </w:p>
    <w:p w:rsidR="00CB66DB" w:rsidRPr="00FC367D" w:rsidRDefault="00CB66DB" w:rsidP="00CB66DB">
      <w:pPr>
        <w:ind w:firstLine="720"/>
        <w:jc w:val="both"/>
      </w:pPr>
      <w:r w:rsidRPr="00FC367D">
        <w:t xml:space="preserve">ПК– 1 - способностью применять основные законы социальных, гуманитарных, экономических и </w:t>
      </w:r>
      <w:proofErr w:type="spellStart"/>
      <w:proofErr w:type="gramStart"/>
      <w:r w:rsidRPr="00FC367D">
        <w:t>естественно-научных</w:t>
      </w:r>
      <w:proofErr w:type="spellEnd"/>
      <w:proofErr w:type="gramEnd"/>
      <w:r w:rsidRPr="00FC367D">
        <w:t xml:space="preserve"> наук в профессиональной деятельности, а также методы математического анализа и моделирования, теоретического и экспериментального </w:t>
      </w:r>
      <w:r w:rsidRPr="00FC367D">
        <w:lastRenderedPageBreak/>
        <w:t>исследования; владением математическим аппаратом при решении профессиональных проблем;</w:t>
      </w:r>
    </w:p>
    <w:p w:rsidR="00CB66DB" w:rsidRPr="0052385E" w:rsidRDefault="00CB66DB" w:rsidP="00CB66D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ПК – 2 – умением пользоваться нормативными документами в </w:t>
      </w:r>
      <w:r w:rsidRPr="0052385E">
        <w:rPr>
          <w:rFonts w:ascii="Times New Roman" w:hAnsi="Times New Roman" w:cs="Times New Roman"/>
          <w:color w:val="000000"/>
          <w:sz w:val="24"/>
          <w:szCs w:val="24"/>
        </w:rPr>
        <w:t>своей профессиональ</w:t>
      </w:r>
      <w:r>
        <w:rPr>
          <w:rFonts w:ascii="Times New Roman" w:hAnsi="Times New Roman" w:cs="Times New Roman"/>
          <w:color w:val="000000"/>
          <w:sz w:val="24"/>
          <w:szCs w:val="24"/>
        </w:rPr>
        <w:t xml:space="preserve">ной деятельности, готовностью к соблюдению действующего </w:t>
      </w:r>
      <w:r w:rsidRPr="0052385E">
        <w:rPr>
          <w:rFonts w:ascii="Times New Roman" w:hAnsi="Times New Roman" w:cs="Times New Roman"/>
          <w:color w:val="000000"/>
          <w:sz w:val="24"/>
          <w:szCs w:val="24"/>
        </w:rPr>
        <w:t>законодательств</w:t>
      </w:r>
      <w:r>
        <w:rPr>
          <w:rFonts w:ascii="Times New Roman" w:hAnsi="Times New Roman" w:cs="Times New Roman"/>
          <w:color w:val="000000"/>
          <w:sz w:val="24"/>
          <w:szCs w:val="24"/>
        </w:rPr>
        <w:t xml:space="preserve">а и </w:t>
      </w:r>
      <w:r w:rsidRPr="0052385E">
        <w:rPr>
          <w:rFonts w:ascii="Times New Roman" w:hAnsi="Times New Roman" w:cs="Times New Roman"/>
          <w:color w:val="000000"/>
          <w:sz w:val="24"/>
          <w:szCs w:val="24"/>
        </w:rPr>
        <w:t>требований нормативных документов;</w:t>
      </w:r>
    </w:p>
    <w:p w:rsidR="00CB66DB" w:rsidRDefault="00CB66DB" w:rsidP="00CB66DB">
      <w:pPr>
        <w:pStyle w:val="a5"/>
        <w:spacing w:after="0"/>
        <w:ind w:left="0" w:firstLine="720"/>
        <w:jc w:val="both"/>
        <w:rPr>
          <w:color w:val="000000"/>
        </w:rPr>
      </w:pPr>
      <w:r w:rsidRPr="00E43E38">
        <w:rPr>
          <w:color w:val="000000"/>
        </w:rPr>
        <w:t>ПК -3 - способностью управлять ассортиментом и качеством товаров и услуг, оценивать их качес</w:t>
      </w:r>
      <w:r>
        <w:rPr>
          <w:color w:val="000000"/>
        </w:rPr>
        <w:t xml:space="preserve">тво, диагностировать дефекты, </w:t>
      </w:r>
      <w:r w:rsidRPr="00E43E38">
        <w:rPr>
          <w:color w:val="000000"/>
        </w:rPr>
        <w:t>обеспечивать необходимый уровень качества то</w:t>
      </w:r>
      <w:r>
        <w:rPr>
          <w:color w:val="000000"/>
        </w:rPr>
        <w:t xml:space="preserve">варов и их сохранение, эффективно </w:t>
      </w:r>
      <w:r w:rsidRPr="00E43E38">
        <w:rPr>
          <w:color w:val="000000"/>
        </w:rPr>
        <w:t>осуществля</w:t>
      </w:r>
      <w:r>
        <w:rPr>
          <w:color w:val="000000"/>
        </w:rPr>
        <w:t xml:space="preserve">ть </w:t>
      </w:r>
      <w:r w:rsidRPr="00E43E38">
        <w:rPr>
          <w:color w:val="000000"/>
        </w:rPr>
        <w:t xml:space="preserve">контроль </w:t>
      </w:r>
      <w:r>
        <w:rPr>
          <w:color w:val="000000"/>
        </w:rPr>
        <w:t xml:space="preserve">качества </w:t>
      </w:r>
      <w:r w:rsidRPr="00E43E38">
        <w:rPr>
          <w:color w:val="000000"/>
        </w:rPr>
        <w:t xml:space="preserve">товаров </w:t>
      </w:r>
      <w:r>
        <w:rPr>
          <w:color w:val="000000"/>
        </w:rPr>
        <w:t xml:space="preserve">и </w:t>
      </w:r>
      <w:r w:rsidRPr="00E43E38">
        <w:rPr>
          <w:color w:val="000000"/>
        </w:rPr>
        <w:t>услуг, приемку и учет товаров по количеству и качеству;</w:t>
      </w:r>
    </w:p>
    <w:p w:rsidR="00CB66DB" w:rsidRDefault="00CB66DB" w:rsidP="00CB66DB">
      <w:pPr>
        <w:pStyle w:val="ConsPlusNormal"/>
        <w:widowControl/>
        <w:jc w:val="both"/>
        <w:rPr>
          <w:rFonts w:ascii="Times New Roman" w:hAnsi="Times New Roman" w:cs="Times New Roman"/>
          <w:sz w:val="24"/>
          <w:szCs w:val="24"/>
        </w:rPr>
      </w:pPr>
      <w:r w:rsidRPr="00DE1605">
        <w:rPr>
          <w:rFonts w:ascii="Times New Roman" w:hAnsi="Times New Roman" w:cs="Times New Roman"/>
          <w:color w:val="000000"/>
          <w:sz w:val="24"/>
          <w:szCs w:val="24"/>
        </w:rPr>
        <w:t xml:space="preserve">ПК – 5 - </w:t>
      </w:r>
      <w:r w:rsidRPr="00DE1605">
        <w:rPr>
          <w:rFonts w:ascii="Times New Roman" w:hAnsi="Times New Roman" w:cs="Times New Roman"/>
          <w:sz w:val="24"/>
          <w:szCs w:val="24"/>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w:t>
      </w:r>
      <w:r>
        <w:rPr>
          <w:rFonts w:ascii="Times New Roman" w:hAnsi="Times New Roman" w:cs="Times New Roman"/>
          <w:sz w:val="24"/>
          <w:szCs w:val="24"/>
        </w:rPr>
        <w:t>тывать и списывать потери</w:t>
      </w:r>
      <w:r w:rsidRPr="00DE1605">
        <w:rPr>
          <w:rFonts w:ascii="Times New Roman" w:hAnsi="Times New Roman" w:cs="Times New Roman"/>
          <w:sz w:val="24"/>
          <w:szCs w:val="24"/>
        </w:rPr>
        <w:t>;</w:t>
      </w:r>
    </w:p>
    <w:p w:rsidR="00CB66DB" w:rsidRPr="00E43E38" w:rsidRDefault="00CB66DB" w:rsidP="00CB66DB">
      <w:pPr>
        <w:pStyle w:val="a5"/>
        <w:spacing w:after="0"/>
        <w:ind w:left="0" w:firstLine="720"/>
        <w:jc w:val="both"/>
        <w:rPr>
          <w:color w:val="000000"/>
        </w:rPr>
      </w:pPr>
      <w:r>
        <w:rPr>
          <w:color w:val="000000"/>
        </w:rPr>
        <w:t xml:space="preserve">ПК-7 - </w:t>
      </w:r>
      <w:r w:rsidRPr="00E43E38">
        <w:rPr>
          <w:color w:val="000000"/>
        </w:rPr>
        <w:t>способностью идентифицировать товары для выявления и предупреждения их фальсификации;</w:t>
      </w:r>
    </w:p>
    <w:p w:rsidR="00CB66DB" w:rsidRPr="0052385E" w:rsidRDefault="00CB66DB" w:rsidP="00CB66DB">
      <w:pPr>
        <w:pStyle w:val="a5"/>
        <w:spacing w:after="0"/>
        <w:ind w:left="0" w:firstLine="720"/>
        <w:jc w:val="both"/>
        <w:rPr>
          <w:color w:val="000000"/>
        </w:rPr>
      </w:pPr>
      <w:r w:rsidRPr="0052385E">
        <w:rPr>
          <w:color w:val="000000"/>
        </w:rPr>
        <w:t>П</w:t>
      </w:r>
      <w:r>
        <w:rPr>
          <w:color w:val="000000"/>
        </w:rPr>
        <w:t xml:space="preserve">К-11 - способностью осуществлять сбор, хранение, </w:t>
      </w:r>
      <w:r w:rsidRPr="0052385E">
        <w:rPr>
          <w:color w:val="000000"/>
        </w:rPr>
        <w:t>обработк</w:t>
      </w:r>
      <w:r>
        <w:rPr>
          <w:color w:val="000000"/>
        </w:rPr>
        <w:t xml:space="preserve">у </w:t>
      </w:r>
      <w:r w:rsidRPr="0052385E">
        <w:rPr>
          <w:color w:val="000000"/>
        </w:rPr>
        <w:t xml:space="preserve">и оценку информации, необходимой для организации и управления профессиональной </w:t>
      </w:r>
      <w:r w:rsidR="00BD44D5">
        <w:rPr>
          <w:color w:val="000000"/>
        </w:rPr>
        <w:t xml:space="preserve">деятельностью (коммерческой,  маркетинговой,  рекламной, </w:t>
      </w:r>
      <w:r>
        <w:rPr>
          <w:color w:val="000000"/>
        </w:rPr>
        <w:t xml:space="preserve"> </w:t>
      </w:r>
      <w:proofErr w:type="spellStart"/>
      <w:r>
        <w:rPr>
          <w:color w:val="000000"/>
        </w:rPr>
        <w:t>логистической</w:t>
      </w:r>
      <w:proofErr w:type="spellEnd"/>
      <w:r>
        <w:rPr>
          <w:color w:val="000000"/>
        </w:rPr>
        <w:t xml:space="preserve">, </w:t>
      </w:r>
      <w:r w:rsidRPr="0052385E">
        <w:rPr>
          <w:color w:val="000000"/>
        </w:rPr>
        <w:t xml:space="preserve"> товароведной);</w:t>
      </w:r>
    </w:p>
    <w:p w:rsidR="00CB66DB" w:rsidRPr="0052385E" w:rsidRDefault="00CB66DB" w:rsidP="00CB66DB">
      <w:pPr>
        <w:pStyle w:val="a5"/>
        <w:spacing w:after="0"/>
        <w:ind w:left="0" w:firstLine="720"/>
        <w:jc w:val="both"/>
        <w:rPr>
          <w:color w:val="000000"/>
        </w:rPr>
      </w:pPr>
      <w:r w:rsidRPr="0052385E">
        <w:rPr>
          <w:color w:val="000000"/>
        </w:rPr>
        <w:t>ПК – 12 - готовностью работать с технической документацией, необходимой для профессиональной товароведной деятельности и проверять правильность ее оформления;</w:t>
      </w:r>
    </w:p>
    <w:p w:rsidR="00CB66DB" w:rsidRPr="0052385E" w:rsidRDefault="00CB66DB" w:rsidP="00CB66DB">
      <w:pPr>
        <w:pStyle w:val="a5"/>
        <w:spacing w:after="0"/>
        <w:ind w:left="0" w:firstLine="720"/>
        <w:jc w:val="both"/>
        <w:rPr>
          <w:color w:val="000000"/>
        </w:rPr>
      </w:pPr>
      <w:r>
        <w:rPr>
          <w:color w:val="000000"/>
        </w:rPr>
        <w:t xml:space="preserve">ПК – 17 - способностью участвовать в разработке </w:t>
      </w:r>
      <w:r w:rsidRPr="0052385E">
        <w:rPr>
          <w:color w:val="000000"/>
        </w:rPr>
        <w:t xml:space="preserve">инновационных </w:t>
      </w:r>
      <w:r>
        <w:rPr>
          <w:color w:val="000000"/>
        </w:rPr>
        <w:t xml:space="preserve">методов, средств </w:t>
      </w:r>
      <w:r w:rsidRPr="0052385E">
        <w:rPr>
          <w:color w:val="000000"/>
        </w:rPr>
        <w:t>и технологий в области профессиональной товароведной деятельности;</w:t>
      </w:r>
    </w:p>
    <w:p w:rsidR="00CB66DB" w:rsidRPr="0052385E" w:rsidRDefault="00CB66DB" w:rsidP="00CB66DB">
      <w:pPr>
        <w:pStyle w:val="a5"/>
        <w:spacing w:after="0"/>
        <w:ind w:left="0" w:firstLine="720"/>
        <w:jc w:val="both"/>
        <w:rPr>
          <w:color w:val="000000"/>
        </w:rPr>
      </w:pPr>
      <w:r w:rsidRPr="0052385E">
        <w:rPr>
          <w:color w:val="000000"/>
        </w:rPr>
        <w:t>ПК - 19 - готовностью участвовать в реализации проектов в области профессиональной товароведной деятельности.</w:t>
      </w:r>
    </w:p>
    <w:p w:rsidR="00CB66DB" w:rsidRPr="0052385E" w:rsidRDefault="00CB66DB" w:rsidP="00CB66DB">
      <w:pPr>
        <w:ind w:firstLine="720"/>
        <w:jc w:val="both"/>
      </w:pPr>
      <w:r w:rsidRPr="0052385E">
        <w:t>В результате изучения дисциплины студент должен:</w:t>
      </w:r>
    </w:p>
    <w:p w:rsidR="00CB66DB" w:rsidRPr="0052385E" w:rsidRDefault="00CB66DB" w:rsidP="00CB66DB">
      <w:pPr>
        <w:pStyle w:val="a"/>
        <w:numPr>
          <w:ilvl w:val="0"/>
          <w:numId w:val="0"/>
        </w:numPr>
        <w:spacing w:line="240" w:lineRule="auto"/>
        <w:ind w:firstLine="720"/>
        <w:rPr>
          <w:b/>
        </w:rPr>
      </w:pPr>
      <w:r w:rsidRPr="0052385E">
        <w:rPr>
          <w:b/>
        </w:rPr>
        <w:t xml:space="preserve">Знать: </w:t>
      </w:r>
    </w:p>
    <w:p w:rsidR="00CB66DB" w:rsidRPr="00FC367D" w:rsidRDefault="00CB66DB" w:rsidP="00CB66DB">
      <w:pPr>
        <w:ind w:firstLine="720"/>
        <w:jc w:val="both"/>
      </w:pPr>
      <w:proofErr w:type="gramStart"/>
      <w:r>
        <w:t xml:space="preserve">- основные понятия, цели, принципы, объекты, методы </w:t>
      </w:r>
      <w:r w:rsidRPr="00FC367D">
        <w:t>товароведения, ассортимент</w:t>
      </w:r>
      <w:r>
        <w:t xml:space="preserve">ные, </w:t>
      </w:r>
      <w:proofErr w:type="spellStart"/>
      <w:r w:rsidRPr="00FC367D">
        <w:t>квалиме</w:t>
      </w:r>
      <w:r>
        <w:t>трические</w:t>
      </w:r>
      <w:proofErr w:type="spellEnd"/>
      <w:r>
        <w:t xml:space="preserve">, количественные характеристики товаров; </w:t>
      </w:r>
      <w:r w:rsidRPr="00FC367D">
        <w:t>классификацию укрупнен</w:t>
      </w:r>
      <w:r>
        <w:t xml:space="preserve">ного ассортимента потребительских </w:t>
      </w:r>
      <w:r w:rsidRPr="00FC367D">
        <w:t>товаров; факторы, формирующие</w:t>
      </w:r>
      <w:r>
        <w:t xml:space="preserve"> </w:t>
      </w:r>
      <w:r w:rsidRPr="00FC367D">
        <w:t>качество товаров; факторы, сохраняющие качество товаров;</w:t>
      </w:r>
      <w:proofErr w:type="gramEnd"/>
    </w:p>
    <w:p w:rsidR="00CB66DB" w:rsidRPr="003B366A" w:rsidRDefault="00CB66DB" w:rsidP="00CB66DB">
      <w:pPr>
        <w:pStyle w:val="a"/>
        <w:numPr>
          <w:ilvl w:val="0"/>
          <w:numId w:val="0"/>
        </w:numPr>
        <w:spacing w:line="240" w:lineRule="auto"/>
        <w:ind w:firstLine="720"/>
      </w:pPr>
      <w:r w:rsidRPr="003B366A">
        <w:t>- виды товарных потерь, причины возникновения, порядок списания, меры предупреждения и сокращения;</w:t>
      </w:r>
    </w:p>
    <w:p w:rsidR="00CB66DB" w:rsidRPr="003B366A" w:rsidRDefault="00CB66DB" w:rsidP="00CB66DB">
      <w:pPr>
        <w:pStyle w:val="a"/>
        <w:numPr>
          <w:ilvl w:val="0"/>
          <w:numId w:val="0"/>
        </w:numPr>
        <w:spacing w:line="240" w:lineRule="auto"/>
        <w:ind w:firstLine="720"/>
      </w:pPr>
      <w:r w:rsidRPr="003B366A">
        <w:t>- виды, формы, средства товарной информации, ее правовую базу</w:t>
      </w:r>
      <w:r>
        <w:t>.</w:t>
      </w:r>
    </w:p>
    <w:p w:rsidR="00CB66DB" w:rsidRDefault="00CB66DB" w:rsidP="00CB66DB">
      <w:pPr>
        <w:pStyle w:val="a"/>
        <w:numPr>
          <w:ilvl w:val="0"/>
          <w:numId w:val="0"/>
        </w:numPr>
        <w:spacing w:line="240" w:lineRule="auto"/>
        <w:ind w:firstLine="720"/>
        <w:rPr>
          <w:b/>
          <w:i/>
        </w:rPr>
      </w:pPr>
      <w:r w:rsidRPr="00DE1605">
        <w:rPr>
          <w:b/>
        </w:rPr>
        <w:t>Уметь:</w:t>
      </w:r>
      <w:r>
        <w:rPr>
          <w:b/>
          <w:i/>
        </w:rPr>
        <w:t xml:space="preserve"> </w:t>
      </w:r>
    </w:p>
    <w:p w:rsidR="00CB66DB" w:rsidRDefault="00CB66DB" w:rsidP="00CB66DB">
      <w:pPr>
        <w:pStyle w:val="a"/>
        <w:numPr>
          <w:ilvl w:val="0"/>
          <w:numId w:val="0"/>
        </w:numPr>
        <w:spacing w:line="240" w:lineRule="auto"/>
        <w:ind w:firstLine="720"/>
      </w:pPr>
      <w:r>
        <w:t xml:space="preserve">- </w:t>
      </w:r>
      <w:r w:rsidRPr="003B366A">
        <w:t>формировать ассортимент, оценивать качество, учитывать формирующие и регулировать сохраняющие товары</w:t>
      </w:r>
      <w:r>
        <w:t xml:space="preserve"> факторы;</w:t>
      </w:r>
    </w:p>
    <w:p w:rsidR="00CB66DB" w:rsidRPr="003B366A" w:rsidRDefault="00CB66DB" w:rsidP="00CB66DB">
      <w:pPr>
        <w:pStyle w:val="a"/>
        <w:numPr>
          <w:ilvl w:val="0"/>
          <w:numId w:val="0"/>
        </w:numPr>
        <w:spacing w:line="240" w:lineRule="auto"/>
        <w:ind w:firstLine="720"/>
        <w:rPr>
          <w:b/>
          <w:i/>
        </w:rPr>
      </w:pPr>
      <w:r>
        <w:t xml:space="preserve">- </w:t>
      </w:r>
      <w:r w:rsidRPr="003B366A">
        <w:t xml:space="preserve">получать товарную информацию об основополагающих характеристиках товаров из маркировки и </w:t>
      </w:r>
      <w:proofErr w:type="spellStart"/>
      <w:proofErr w:type="gramStart"/>
      <w:r w:rsidRPr="003B366A">
        <w:t>товаро-сопроводительных</w:t>
      </w:r>
      <w:proofErr w:type="spellEnd"/>
      <w:proofErr w:type="gramEnd"/>
      <w:r w:rsidRPr="003B366A">
        <w:t xml:space="preserve"> документов. </w:t>
      </w:r>
    </w:p>
    <w:p w:rsidR="00CB66DB" w:rsidRDefault="00CB66DB" w:rsidP="00CB66DB">
      <w:pPr>
        <w:pStyle w:val="a"/>
        <w:numPr>
          <w:ilvl w:val="0"/>
          <w:numId w:val="0"/>
        </w:numPr>
        <w:spacing w:line="240" w:lineRule="auto"/>
        <w:ind w:firstLine="720"/>
        <w:rPr>
          <w:i/>
        </w:rPr>
      </w:pPr>
      <w:r w:rsidRPr="00DE1605">
        <w:rPr>
          <w:b/>
        </w:rPr>
        <w:t>Владеть</w:t>
      </w:r>
      <w:r w:rsidRPr="00DE1605">
        <w:t>:</w:t>
      </w:r>
    </w:p>
    <w:p w:rsidR="00CB66DB" w:rsidRDefault="00CB66DB" w:rsidP="00CB66DB">
      <w:pPr>
        <w:pStyle w:val="ConsPlusNonformat"/>
        <w:widowControl/>
        <w:ind w:firstLine="720"/>
        <w:jc w:val="both"/>
        <w:rPr>
          <w:rFonts w:ascii="Times New Roman" w:hAnsi="Times New Roman" w:cs="Times New Roman"/>
          <w:sz w:val="24"/>
          <w:szCs w:val="24"/>
        </w:rPr>
      </w:pPr>
      <w:r w:rsidRPr="00846836">
        <w:rPr>
          <w:rFonts w:ascii="Times New Roman" w:hAnsi="Times New Roman" w:cs="Times New Roman"/>
          <w:sz w:val="24"/>
          <w:szCs w:val="24"/>
        </w:rPr>
        <w:t>- аналитическими методами для оценки эффективности</w:t>
      </w:r>
      <w:r>
        <w:rPr>
          <w:rFonts w:ascii="Times New Roman" w:hAnsi="Times New Roman" w:cs="Times New Roman"/>
          <w:sz w:val="24"/>
          <w:szCs w:val="24"/>
        </w:rPr>
        <w:t xml:space="preserve"> </w:t>
      </w:r>
      <w:r w:rsidRPr="00846836">
        <w:rPr>
          <w:rFonts w:ascii="Times New Roman" w:hAnsi="Times New Roman" w:cs="Times New Roman"/>
          <w:sz w:val="24"/>
          <w:szCs w:val="24"/>
        </w:rPr>
        <w:t>товароведной деятельности</w:t>
      </w:r>
      <w:r>
        <w:rPr>
          <w:rFonts w:ascii="Times New Roman" w:hAnsi="Times New Roman" w:cs="Times New Roman"/>
          <w:sz w:val="24"/>
          <w:szCs w:val="24"/>
        </w:rPr>
        <w:t>;</w:t>
      </w:r>
      <w:r w:rsidRPr="00846836">
        <w:rPr>
          <w:rFonts w:ascii="Times New Roman" w:hAnsi="Times New Roman" w:cs="Times New Roman"/>
          <w:sz w:val="24"/>
          <w:szCs w:val="24"/>
        </w:rPr>
        <w:t xml:space="preserve"> </w:t>
      </w:r>
    </w:p>
    <w:p w:rsidR="00CB66DB" w:rsidRDefault="00CB66DB" w:rsidP="00CB66DB">
      <w:pPr>
        <w:pStyle w:val="a"/>
        <w:numPr>
          <w:ilvl w:val="0"/>
          <w:numId w:val="0"/>
        </w:numPr>
        <w:spacing w:line="240" w:lineRule="auto"/>
        <w:ind w:firstLine="720"/>
      </w:pPr>
      <w:r w:rsidRPr="004637DD">
        <w:t>-</w:t>
      </w:r>
      <w:r>
        <w:rPr>
          <w:sz w:val="28"/>
          <w:szCs w:val="28"/>
        </w:rPr>
        <w:t xml:space="preserve"> </w:t>
      </w:r>
      <w:r w:rsidRPr="003723EA">
        <w:rPr>
          <w:i/>
          <w:sz w:val="28"/>
          <w:szCs w:val="28"/>
        </w:rPr>
        <w:t xml:space="preserve"> </w:t>
      </w:r>
      <w:r w:rsidRPr="004637DD">
        <w:t>навыками работы с товарами разного назначения</w:t>
      </w:r>
      <w:r>
        <w:t>;</w:t>
      </w:r>
    </w:p>
    <w:p w:rsidR="00CB66DB" w:rsidRDefault="00CB66DB" w:rsidP="00CB66DB">
      <w:pPr>
        <w:pStyle w:val="a"/>
        <w:numPr>
          <w:ilvl w:val="0"/>
          <w:numId w:val="0"/>
        </w:numPr>
        <w:spacing w:line="240" w:lineRule="auto"/>
        <w:ind w:firstLine="720"/>
      </w:pPr>
      <w:r>
        <w:t xml:space="preserve">- умением и навыками </w:t>
      </w:r>
      <w:r w:rsidRPr="00D62472">
        <w:t>документационного и и</w:t>
      </w:r>
      <w:r>
        <w:t xml:space="preserve">нформационного обеспечения </w:t>
      </w:r>
      <w:r w:rsidRPr="00D62472">
        <w:t>товароведной деятельно</w:t>
      </w:r>
      <w:r>
        <w:t>сти</w:t>
      </w:r>
      <w:r w:rsidRPr="00D62472">
        <w:t xml:space="preserve">; </w:t>
      </w:r>
    </w:p>
    <w:p w:rsidR="00CB66DB" w:rsidRPr="00046BF9" w:rsidRDefault="00CB66DB" w:rsidP="00CB66DB">
      <w:pPr>
        <w:pStyle w:val="ConsPlusNonformat"/>
        <w:widowControl/>
        <w:ind w:firstLine="720"/>
        <w:jc w:val="both"/>
        <w:rPr>
          <w:rFonts w:ascii="Times New Roman" w:hAnsi="Times New Roman" w:cs="Times New Roman"/>
          <w:sz w:val="24"/>
          <w:szCs w:val="24"/>
        </w:rPr>
      </w:pPr>
      <w:r w:rsidRPr="00046BF9">
        <w:rPr>
          <w:rFonts w:ascii="Times New Roman" w:hAnsi="Times New Roman" w:cs="Times New Roman"/>
          <w:sz w:val="24"/>
          <w:szCs w:val="24"/>
        </w:rPr>
        <w:t>- опытом работы с действующими федеральными законами, нормативными и техническими документами, необходимыми для осуществления профессио</w:t>
      </w:r>
      <w:r>
        <w:rPr>
          <w:rFonts w:ascii="Times New Roman" w:hAnsi="Times New Roman" w:cs="Times New Roman"/>
          <w:sz w:val="24"/>
          <w:szCs w:val="24"/>
        </w:rPr>
        <w:t>нальной деятельности.</w:t>
      </w:r>
    </w:p>
    <w:p w:rsidR="00CB66DB" w:rsidRPr="00BD0571" w:rsidRDefault="00CB66DB" w:rsidP="00CB66DB">
      <w:pPr>
        <w:spacing w:before="120" w:after="120"/>
        <w:ind w:firstLine="709"/>
        <w:rPr>
          <w:b/>
        </w:rPr>
      </w:pPr>
      <w:r w:rsidRPr="00BD0571">
        <w:rPr>
          <w:b/>
        </w:rPr>
        <w:t>4. Объем дисциплины и виды учебной работы</w:t>
      </w:r>
    </w:p>
    <w:p w:rsidR="00CB66DB" w:rsidRPr="00BD0571" w:rsidRDefault="00CB66DB" w:rsidP="00CB66DB">
      <w:r w:rsidRPr="00BD0571">
        <w:t>Общая трудоемкость дисциплины составляет 5  зачетных единиц.</w:t>
      </w:r>
    </w:p>
    <w:tbl>
      <w:tblPr>
        <w:tblW w:w="9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89"/>
        <w:gridCol w:w="1330"/>
        <w:gridCol w:w="2756"/>
      </w:tblGrid>
      <w:tr w:rsidR="00CB66DB" w:rsidRPr="00BD0571" w:rsidTr="003C2217">
        <w:trPr>
          <w:trHeight w:val="219"/>
        </w:trPr>
        <w:tc>
          <w:tcPr>
            <w:tcW w:w="5489" w:type="dxa"/>
            <w:vMerge w:val="restart"/>
            <w:tcBorders>
              <w:top w:val="single" w:sz="12" w:space="0" w:color="auto"/>
            </w:tcBorders>
          </w:tcPr>
          <w:p w:rsidR="00CB66DB" w:rsidRPr="00BD0571" w:rsidRDefault="00CB66DB" w:rsidP="003C2217">
            <w:pPr>
              <w:pStyle w:val="a4"/>
              <w:spacing w:line="360" w:lineRule="auto"/>
              <w:jc w:val="center"/>
            </w:pPr>
            <w:r w:rsidRPr="00BD0571">
              <w:lastRenderedPageBreak/>
              <w:t>Вид учебной работы</w:t>
            </w:r>
          </w:p>
        </w:tc>
        <w:tc>
          <w:tcPr>
            <w:tcW w:w="1330" w:type="dxa"/>
            <w:vMerge w:val="restart"/>
            <w:tcBorders>
              <w:top w:val="single" w:sz="12" w:space="0" w:color="auto"/>
            </w:tcBorders>
          </w:tcPr>
          <w:p w:rsidR="00CB66DB" w:rsidRDefault="00CB66DB" w:rsidP="003C2217">
            <w:pPr>
              <w:pStyle w:val="a4"/>
              <w:jc w:val="center"/>
            </w:pPr>
            <w:r w:rsidRPr="00BD0571">
              <w:t xml:space="preserve">Всего </w:t>
            </w:r>
          </w:p>
          <w:p w:rsidR="00CB66DB" w:rsidRPr="00BD0571" w:rsidRDefault="00CB66DB" w:rsidP="003C2217">
            <w:pPr>
              <w:pStyle w:val="a4"/>
              <w:jc w:val="center"/>
            </w:pPr>
            <w:r w:rsidRPr="00BD0571">
              <w:t>часов</w:t>
            </w:r>
          </w:p>
        </w:tc>
        <w:tc>
          <w:tcPr>
            <w:tcW w:w="2756" w:type="dxa"/>
            <w:tcBorders>
              <w:top w:val="single" w:sz="12" w:space="0" w:color="auto"/>
              <w:bottom w:val="single" w:sz="4" w:space="0" w:color="auto"/>
            </w:tcBorders>
          </w:tcPr>
          <w:p w:rsidR="00CB66DB" w:rsidRPr="00BD0571" w:rsidRDefault="00CB66DB" w:rsidP="003C2217">
            <w:pPr>
              <w:pStyle w:val="a4"/>
              <w:spacing w:line="360" w:lineRule="auto"/>
              <w:jc w:val="center"/>
            </w:pPr>
            <w:r>
              <w:t>Семестр</w:t>
            </w:r>
          </w:p>
        </w:tc>
      </w:tr>
      <w:tr w:rsidR="00CB66DB" w:rsidRPr="00BD0571" w:rsidTr="003C2217">
        <w:trPr>
          <w:trHeight w:val="234"/>
        </w:trPr>
        <w:tc>
          <w:tcPr>
            <w:tcW w:w="5489" w:type="dxa"/>
            <w:vMerge/>
          </w:tcPr>
          <w:p w:rsidR="00CB66DB" w:rsidRPr="00BD0571" w:rsidRDefault="00CB66DB" w:rsidP="003C2217">
            <w:pPr>
              <w:pStyle w:val="a4"/>
              <w:spacing w:line="360" w:lineRule="auto"/>
            </w:pPr>
          </w:p>
        </w:tc>
        <w:tc>
          <w:tcPr>
            <w:tcW w:w="1330" w:type="dxa"/>
            <w:vMerge/>
          </w:tcPr>
          <w:p w:rsidR="00CB66DB" w:rsidRPr="00BD0571" w:rsidRDefault="00CB66DB" w:rsidP="003C2217">
            <w:pPr>
              <w:pStyle w:val="a4"/>
              <w:spacing w:line="360" w:lineRule="auto"/>
            </w:pPr>
          </w:p>
        </w:tc>
        <w:tc>
          <w:tcPr>
            <w:tcW w:w="2756" w:type="dxa"/>
            <w:tcBorders>
              <w:top w:val="single" w:sz="4" w:space="0" w:color="auto"/>
              <w:right w:val="single" w:sz="4" w:space="0" w:color="auto"/>
            </w:tcBorders>
          </w:tcPr>
          <w:p w:rsidR="00CB66DB" w:rsidRPr="00BD0571" w:rsidRDefault="00CB66DB" w:rsidP="003C2217">
            <w:pPr>
              <w:pStyle w:val="a4"/>
              <w:spacing w:line="360" w:lineRule="auto"/>
              <w:jc w:val="center"/>
            </w:pPr>
            <w:r w:rsidRPr="00BD0571">
              <w:t>3</w:t>
            </w:r>
          </w:p>
        </w:tc>
      </w:tr>
      <w:tr w:rsidR="00CB66DB" w:rsidRPr="00BD0571" w:rsidTr="003C2217">
        <w:trPr>
          <w:trHeight w:val="424"/>
        </w:trPr>
        <w:tc>
          <w:tcPr>
            <w:tcW w:w="5489" w:type="dxa"/>
            <w:shd w:val="clear" w:color="auto" w:fill="E0E0E0"/>
          </w:tcPr>
          <w:p w:rsidR="00CB66DB" w:rsidRPr="00BD0571" w:rsidRDefault="00CB66DB" w:rsidP="003C2217">
            <w:pPr>
              <w:pStyle w:val="a4"/>
              <w:spacing w:line="360" w:lineRule="auto"/>
            </w:pPr>
            <w:r w:rsidRPr="00BD0571">
              <w:rPr>
                <w:b/>
              </w:rPr>
              <w:t>Аудиторные занятия (всего)</w:t>
            </w:r>
          </w:p>
        </w:tc>
        <w:tc>
          <w:tcPr>
            <w:tcW w:w="1330" w:type="dxa"/>
            <w:shd w:val="clear" w:color="auto" w:fill="E0E0E0"/>
          </w:tcPr>
          <w:p w:rsidR="00CB66DB" w:rsidRPr="00BD0571" w:rsidRDefault="009750A9" w:rsidP="003C2217">
            <w:pPr>
              <w:pStyle w:val="a4"/>
              <w:spacing w:line="360" w:lineRule="auto"/>
              <w:jc w:val="center"/>
            </w:pPr>
            <w:r>
              <w:t>16</w:t>
            </w:r>
          </w:p>
        </w:tc>
        <w:tc>
          <w:tcPr>
            <w:tcW w:w="2756" w:type="dxa"/>
            <w:shd w:val="clear" w:color="auto" w:fill="E0E0E0"/>
          </w:tcPr>
          <w:p w:rsidR="00CB66DB" w:rsidRPr="00BD0571" w:rsidRDefault="009750A9" w:rsidP="003C2217">
            <w:pPr>
              <w:pStyle w:val="a4"/>
              <w:spacing w:line="360" w:lineRule="auto"/>
              <w:jc w:val="center"/>
            </w:pPr>
            <w:r>
              <w:t>7</w:t>
            </w:r>
          </w:p>
        </w:tc>
      </w:tr>
      <w:tr w:rsidR="00CB66DB" w:rsidRPr="00BD0571" w:rsidTr="003C2217">
        <w:tc>
          <w:tcPr>
            <w:tcW w:w="5489" w:type="dxa"/>
          </w:tcPr>
          <w:p w:rsidR="00CB66DB" w:rsidRPr="00BD0571" w:rsidRDefault="00CB66DB" w:rsidP="003C2217">
            <w:pPr>
              <w:pStyle w:val="a4"/>
              <w:spacing w:line="360" w:lineRule="auto"/>
            </w:pPr>
            <w:r w:rsidRPr="00BD0571">
              <w:t>В том числе:</w:t>
            </w:r>
          </w:p>
        </w:tc>
        <w:tc>
          <w:tcPr>
            <w:tcW w:w="1330" w:type="dxa"/>
          </w:tcPr>
          <w:p w:rsidR="00CB66DB" w:rsidRPr="00BD0571" w:rsidRDefault="00CB66DB" w:rsidP="003C2217">
            <w:pPr>
              <w:pStyle w:val="a4"/>
              <w:spacing w:line="360" w:lineRule="auto"/>
              <w:jc w:val="center"/>
            </w:pPr>
            <w:r w:rsidRPr="00BD0571">
              <w:t>-</w:t>
            </w:r>
          </w:p>
        </w:tc>
        <w:tc>
          <w:tcPr>
            <w:tcW w:w="2756" w:type="dxa"/>
          </w:tcPr>
          <w:p w:rsidR="00CB66DB" w:rsidRPr="00BD0571" w:rsidRDefault="00CB66DB" w:rsidP="003C2217">
            <w:pPr>
              <w:pStyle w:val="a4"/>
              <w:spacing w:line="360" w:lineRule="auto"/>
              <w:jc w:val="center"/>
            </w:pPr>
            <w:r w:rsidRPr="00BD0571">
              <w:t>-</w:t>
            </w:r>
          </w:p>
        </w:tc>
      </w:tr>
      <w:tr w:rsidR="00CB66DB" w:rsidRPr="00BD0571" w:rsidTr="003C2217">
        <w:tc>
          <w:tcPr>
            <w:tcW w:w="5489" w:type="dxa"/>
          </w:tcPr>
          <w:p w:rsidR="00CB66DB" w:rsidRPr="00BD0571" w:rsidRDefault="00CB66DB" w:rsidP="003C2217">
            <w:pPr>
              <w:pStyle w:val="a4"/>
              <w:spacing w:line="360" w:lineRule="auto"/>
            </w:pPr>
            <w:r w:rsidRPr="00BD0571">
              <w:t>Лекции</w:t>
            </w:r>
          </w:p>
        </w:tc>
        <w:tc>
          <w:tcPr>
            <w:tcW w:w="1330" w:type="dxa"/>
          </w:tcPr>
          <w:p w:rsidR="00CB66DB" w:rsidRPr="00BD0571" w:rsidRDefault="009750A9" w:rsidP="003C2217">
            <w:pPr>
              <w:pStyle w:val="a4"/>
              <w:spacing w:line="360" w:lineRule="auto"/>
              <w:jc w:val="center"/>
            </w:pPr>
            <w:r>
              <w:t>10</w:t>
            </w:r>
          </w:p>
        </w:tc>
        <w:tc>
          <w:tcPr>
            <w:tcW w:w="2756" w:type="dxa"/>
          </w:tcPr>
          <w:p w:rsidR="00CB66DB" w:rsidRPr="00BD0571" w:rsidRDefault="009750A9" w:rsidP="003C2217">
            <w:pPr>
              <w:pStyle w:val="a4"/>
              <w:spacing w:line="360" w:lineRule="auto"/>
              <w:jc w:val="center"/>
            </w:pPr>
            <w:r>
              <w:t>7</w:t>
            </w:r>
          </w:p>
        </w:tc>
      </w:tr>
      <w:tr w:rsidR="00CB66DB" w:rsidRPr="00BD0571" w:rsidTr="003C2217">
        <w:tc>
          <w:tcPr>
            <w:tcW w:w="5489" w:type="dxa"/>
          </w:tcPr>
          <w:p w:rsidR="00CB66DB" w:rsidRPr="00BD0571" w:rsidRDefault="00CB66DB" w:rsidP="003C2217">
            <w:pPr>
              <w:pStyle w:val="a4"/>
              <w:spacing w:line="360" w:lineRule="auto"/>
            </w:pPr>
            <w:r w:rsidRPr="00BD0571">
              <w:t>Практические занятия (ПЗ)</w:t>
            </w:r>
          </w:p>
        </w:tc>
        <w:tc>
          <w:tcPr>
            <w:tcW w:w="1330" w:type="dxa"/>
          </w:tcPr>
          <w:p w:rsidR="00CB66DB" w:rsidRPr="00BD0571" w:rsidRDefault="009750A9" w:rsidP="003C2217">
            <w:pPr>
              <w:pStyle w:val="a4"/>
              <w:spacing w:line="360" w:lineRule="auto"/>
              <w:jc w:val="center"/>
            </w:pPr>
            <w:r>
              <w:t>6</w:t>
            </w:r>
          </w:p>
        </w:tc>
        <w:tc>
          <w:tcPr>
            <w:tcW w:w="2756" w:type="dxa"/>
          </w:tcPr>
          <w:p w:rsidR="00CB66DB" w:rsidRPr="00BD0571" w:rsidRDefault="009750A9" w:rsidP="003C2217">
            <w:pPr>
              <w:pStyle w:val="a4"/>
              <w:spacing w:line="360" w:lineRule="auto"/>
              <w:jc w:val="center"/>
            </w:pPr>
            <w:r>
              <w:t>7</w:t>
            </w:r>
          </w:p>
        </w:tc>
      </w:tr>
      <w:tr w:rsidR="00CB66DB" w:rsidRPr="00BD0571" w:rsidTr="003C2217">
        <w:tc>
          <w:tcPr>
            <w:tcW w:w="5489" w:type="dxa"/>
            <w:shd w:val="clear" w:color="auto" w:fill="E0E0E0"/>
          </w:tcPr>
          <w:p w:rsidR="00CB66DB" w:rsidRPr="00BD0571" w:rsidRDefault="00CB66DB" w:rsidP="003C2217">
            <w:pPr>
              <w:pStyle w:val="a4"/>
              <w:spacing w:line="360" w:lineRule="auto"/>
              <w:rPr>
                <w:b/>
              </w:rPr>
            </w:pPr>
            <w:r w:rsidRPr="00BD0571">
              <w:rPr>
                <w:b/>
              </w:rPr>
              <w:t>Самостоятельная работа (всего)</w:t>
            </w:r>
          </w:p>
        </w:tc>
        <w:tc>
          <w:tcPr>
            <w:tcW w:w="1330" w:type="dxa"/>
            <w:shd w:val="clear" w:color="auto" w:fill="E0E0E0"/>
          </w:tcPr>
          <w:p w:rsidR="00CB66DB" w:rsidRPr="00BD0571" w:rsidRDefault="009750A9" w:rsidP="003C2217">
            <w:pPr>
              <w:pStyle w:val="a4"/>
              <w:spacing w:line="360" w:lineRule="auto"/>
              <w:jc w:val="center"/>
            </w:pPr>
            <w:r>
              <w:t>98</w:t>
            </w:r>
          </w:p>
        </w:tc>
        <w:tc>
          <w:tcPr>
            <w:tcW w:w="2756" w:type="dxa"/>
            <w:shd w:val="clear" w:color="auto" w:fill="E0E0E0"/>
          </w:tcPr>
          <w:p w:rsidR="00CB66DB" w:rsidRPr="00BD0571" w:rsidRDefault="009750A9" w:rsidP="003C2217">
            <w:pPr>
              <w:pStyle w:val="a4"/>
              <w:spacing w:line="360" w:lineRule="auto"/>
              <w:jc w:val="center"/>
            </w:pPr>
            <w:r>
              <w:t>7</w:t>
            </w:r>
          </w:p>
        </w:tc>
      </w:tr>
      <w:tr w:rsidR="009750A9" w:rsidRPr="00BD0571" w:rsidTr="003C2217">
        <w:tc>
          <w:tcPr>
            <w:tcW w:w="5489" w:type="dxa"/>
            <w:shd w:val="clear" w:color="auto" w:fill="E0E0E0"/>
          </w:tcPr>
          <w:p w:rsidR="009750A9" w:rsidRPr="00BD0571" w:rsidRDefault="009750A9" w:rsidP="003C2217">
            <w:pPr>
              <w:pStyle w:val="a4"/>
              <w:spacing w:line="360" w:lineRule="auto"/>
              <w:rPr>
                <w:b/>
              </w:rPr>
            </w:pPr>
            <w:r>
              <w:rPr>
                <w:b/>
              </w:rPr>
              <w:t>Контрольная работа (реферат)</w:t>
            </w:r>
          </w:p>
        </w:tc>
        <w:tc>
          <w:tcPr>
            <w:tcW w:w="1330" w:type="dxa"/>
            <w:shd w:val="clear" w:color="auto" w:fill="E0E0E0"/>
          </w:tcPr>
          <w:p w:rsidR="009750A9" w:rsidRDefault="009750A9" w:rsidP="003C2217">
            <w:pPr>
              <w:pStyle w:val="a4"/>
              <w:spacing w:line="360" w:lineRule="auto"/>
              <w:jc w:val="center"/>
            </w:pPr>
            <w:r>
              <w:t>есть</w:t>
            </w:r>
          </w:p>
        </w:tc>
        <w:tc>
          <w:tcPr>
            <w:tcW w:w="2756" w:type="dxa"/>
            <w:shd w:val="clear" w:color="auto" w:fill="E0E0E0"/>
          </w:tcPr>
          <w:p w:rsidR="009750A9" w:rsidRDefault="009750A9" w:rsidP="003C2217">
            <w:pPr>
              <w:pStyle w:val="a4"/>
              <w:spacing w:line="360" w:lineRule="auto"/>
              <w:jc w:val="center"/>
            </w:pPr>
          </w:p>
        </w:tc>
      </w:tr>
      <w:tr w:rsidR="00CB66DB" w:rsidRPr="00BD0571" w:rsidTr="003C2217">
        <w:tc>
          <w:tcPr>
            <w:tcW w:w="5489" w:type="dxa"/>
          </w:tcPr>
          <w:p w:rsidR="00CB66DB" w:rsidRPr="00BD0571" w:rsidRDefault="00CB66DB" w:rsidP="003C2217">
            <w:pPr>
              <w:pStyle w:val="a4"/>
              <w:spacing w:line="360" w:lineRule="auto"/>
            </w:pPr>
            <w:r w:rsidRPr="00BD0571">
              <w:t>Вид промежуточной аттестации</w:t>
            </w:r>
            <w:r>
              <w:t xml:space="preserve"> -</w:t>
            </w:r>
            <w:r w:rsidRPr="00BD0571">
              <w:t xml:space="preserve"> экзамен</w:t>
            </w:r>
          </w:p>
        </w:tc>
        <w:tc>
          <w:tcPr>
            <w:tcW w:w="1330" w:type="dxa"/>
          </w:tcPr>
          <w:p w:rsidR="00CB66DB" w:rsidRPr="00BD0571" w:rsidRDefault="00CB66DB" w:rsidP="003C2217">
            <w:pPr>
              <w:pStyle w:val="a4"/>
              <w:spacing w:line="360" w:lineRule="auto"/>
              <w:jc w:val="center"/>
            </w:pPr>
          </w:p>
        </w:tc>
        <w:tc>
          <w:tcPr>
            <w:tcW w:w="2756" w:type="dxa"/>
          </w:tcPr>
          <w:p w:rsidR="00CB66DB" w:rsidRPr="00BD0571" w:rsidRDefault="009750A9" w:rsidP="003C2217">
            <w:pPr>
              <w:pStyle w:val="a4"/>
              <w:spacing w:line="360" w:lineRule="auto"/>
              <w:jc w:val="center"/>
            </w:pPr>
            <w:r>
              <w:t>7</w:t>
            </w:r>
          </w:p>
        </w:tc>
      </w:tr>
      <w:tr w:rsidR="00CB66DB" w:rsidRPr="00BD0571" w:rsidTr="003C2217">
        <w:trPr>
          <w:trHeight w:val="418"/>
        </w:trPr>
        <w:tc>
          <w:tcPr>
            <w:tcW w:w="5489" w:type="dxa"/>
            <w:vMerge w:val="restart"/>
            <w:shd w:val="clear" w:color="auto" w:fill="E0E0E0"/>
          </w:tcPr>
          <w:p w:rsidR="00CB66DB" w:rsidRPr="00BD0571" w:rsidRDefault="00CB66DB" w:rsidP="003C2217">
            <w:pPr>
              <w:pStyle w:val="a4"/>
              <w:spacing w:line="360" w:lineRule="auto"/>
              <w:rPr>
                <w:color w:val="000000"/>
              </w:rPr>
            </w:pPr>
            <w:r w:rsidRPr="00BD0571">
              <w:rPr>
                <w:color w:val="000000"/>
              </w:rPr>
              <w:t>Общая трудоемкость</w:t>
            </w:r>
            <w:proofErr w:type="gramStart"/>
            <w:r w:rsidRPr="00BD0571">
              <w:rPr>
                <w:color w:val="000000"/>
              </w:rPr>
              <w:t xml:space="preserve"> </w:t>
            </w:r>
            <w:r w:rsidR="009750A9">
              <w:rPr>
                <w:color w:val="000000"/>
              </w:rPr>
              <w:t>,</w:t>
            </w:r>
            <w:proofErr w:type="gramEnd"/>
            <w:r w:rsidR="009750A9">
              <w:rPr>
                <w:color w:val="000000"/>
              </w:rPr>
              <w:t>максимальное количество</w:t>
            </w:r>
            <w:r w:rsidRPr="00BD0571">
              <w:rPr>
                <w:color w:val="000000"/>
              </w:rPr>
              <w:t xml:space="preserve">                                    час</w:t>
            </w:r>
          </w:p>
          <w:p w:rsidR="00CB66DB" w:rsidRPr="00BD0571" w:rsidRDefault="00CB66DB" w:rsidP="003C2217">
            <w:pPr>
              <w:pStyle w:val="a4"/>
              <w:spacing w:line="360" w:lineRule="auto"/>
              <w:rPr>
                <w:color w:val="000000"/>
              </w:rPr>
            </w:pPr>
            <w:r w:rsidRPr="00BD0571">
              <w:rPr>
                <w:color w:val="000000"/>
              </w:rPr>
              <w:t xml:space="preserve">                                                                       </w:t>
            </w:r>
            <w:proofErr w:type="spellStart"/>
            <w:r w:rsidRPr="00BD0571">
              <w:rPr>
                <w:color w:val="000000"/>
              </w:rPr>
              <w:t>зач</w:t>
            </w:r>
            <w:proofErr w:type="spellEnd"/>
            <w:r w:rsidRPr="00BD0571">
              <w:rPr>
                <w:color w:val="000000"/>
              </w:rPr>
              <w:t>. ед.</w:t>
            </w:r>
          </w:p>
        </w:tc>
        <w:tc>
          <w:tcPr>
            <w:tcW w:w="1330" w:type="dxa"/>
            <w:shd w:val="clear" w:color="auto" w:fill="E0E0E0"/>
          </w:tcPr>
          <w:p w:rsidR="00CB66DB" w:rsidRPr="00BD0571" w:rsidRDefault="00BD44D5" w:rsidP="003C2217">
            <w:pPr>
              <w:pStyle w:val="a4"/>
              <w:spacing w:line="360" w:lineRule="auto"/>
              <w:jc w:val="center"/>
              <w:rPr>
                <w:color w:val="000000"/>
              </w:rPr>
            </w:pPr>
            <w:r>
              <w:rPr>
                <w:color w:val="000000"/>
              </w:rPr>
              <w:t>12</w:t>
            </w:r>
            <w:r w:rsidR="00CB66DB" w:rsidRPr="00BD0571">
              <w:rPr>
                <w:color w:val="000000"/>
              </w:rPr>
              <w:t>0</w:t>
            </w:r>
          </w:p>
        </w:tc>
        <w:tc>
          <w:tcPr>
            <w:tcW w:w="2756" w:type="dxa"/>
            <w:shd w:val="clear" w:color="auto" w:fill="E0E0E0"/>
          </w:tcPr>
          <w:p w:rsidR="00CB66DB" w:rsidRPr="00BD0571" w:rsidRDefault="009750A9" w:rsidP="003C2217">
            <w:pPr>
              <w:pStyle w:val="a4"/>
              <w:spacing w:line="360" w:lineRule="auto"/>
              <w:jc w:val="center"/>
            </w:pPr>
            <w:r>
              <w:t>7</w:t>
            </w:r>
          </w:p>
        </w:tc>
      </w:tr>
      <w:tr w:rsidR="00CB66DB" w:rsidRPr="00BD0571" w:rsidTr="003C2217">
        <w:trPr>
          <w:trHeight w:val="345"/>
        </w:trPr>
        <w:tc>
          <w:tcPr>
            <w:tcW w:w="5489" w:type="dxa"/>
            <w:vMerge/>
            <w:tcBorders>
              <w:bottom w:val="single" w:sz="12" w:space="0" w:color="auto"/>
            </w:tcBorders>
          </w:tcPr>
          <w:p w:rsidR="00CB66DB" w:rsidRPr="00BD0571" w:rsidRDefault="00CB66DB" w:rsidP="003C2217">
            <w:pPr>
              <w:pStyle w:val="a4"/>
              <w:spacing w:line="360" w:lineRule="auto"/>
              <w:rPr>
                <w:color w:val="000000"/>
              </w:rPr>
            </w:pPr>
          </w:p>
        </w:tc>
        <w:tc>
          <w:tcPr>
            <w:tcW w:w="1330" w:type="dxa"/>
            <w:tcBorders>
              <w:bottom w:val="single" w:sz="12" w:space="0" w:color="auto"/>
            </w:tcBorders>
          </w:tcPr>
          <w:p w:rsidR="00CB66DB" w:rsidRPr="00BD0571" w:rsidRDefault="00CB66DB" w:rsidP="003C2217">
            <w:pPr>
              <w:pStyle w:val="a4"/>
              <w:spacing w:line="360" w:lineRule="auto"/>
              <w:jc w:val="center"/>
              <w:rPr>
                <w:color w:val="000000"/>
              </w:rPr>
            </w:pPr>
            <w:r w:rsidRPr="00BD0571">
              <w:rPr>
                <w:color w:val="000000"/>
              </w:rPr>
              <w:t>5</w:t>
            </w:r>
          </w:p>
        </w:tc>
        <w:tc>
          <w:tcPr>
            <w:tcW w:w="2756" w:type="dxa"/>
            <w:tcBorders>
              <w:bottom w:val="single" w:sz="12" w:space="0" w:color="auto"/>
            </w:tcBorders>
          </w:tcPr>
          <w:p w:rsidR="00CB66DB" w:rsidRPr="00BD0571" w:rsidRDefault="00CB66DB" w:rsidP="003C2217">
            <w:pPr>
              <w:pStyle w:val="a4"/>
              <w:spacing w:line="360" w:lineRule="auto"/>
              <w:jc w:val="center"/>
            </w:pPr>
            <w:r w:rsidRPr="00BD0571">
              <w:t>5</w:t>
            </w:r>
          </w:p>
        </w:tc>
      </w:tr>
    </w:tbl>
    <w:p w:rsidR="00CB66DB" w:rsidRPr="00BD0571" w:rsidRDefault="00CB66DB" w:rsidP="00CB66DB">
      <w:pPr>
        <w:spacing w:before="120" w:after="120"/>
        <w:ind w:firstLine="709"/>
        <w:rPr>
          <w:b/>
        </w:rPr>
      </w:pPr>
      <w:r w:rsidRPr="00BD0571">
        <w:rPr>
          <w:b/>
        </w:rPr>
        <w:t>5. Содержание дисциплины</w:t>
      </w:r>
    </w:p>
    <w:p w:rsidR="00CB66DB" w:rsidRPr="00BD0571" w:rsidRDefault="00CB66DB" w:rsidP="00CB66DB">
      <w:pPr>
        <w:spacing w:before="120" w:after="120"/>
        <w:ind w:firstLine="709"/>
        <w:rPr>
          <w:b/>
        </w:rPr>
      </w:pPr>
      <w:r w:rsidRPr="00BD0571">
        <w:rPr>
          <w:b/>
        </w:rPr>
        <w:t>5.1.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6223"/>
      </w:tblGrid>
      <w:tr w:rsidR="00CB66DB" w:rsidRPr="00BD0571" w:rsidTr="003C2217">
        <w:tc>
          <w:tcPr>
            <w:tcW w:w="648" w:type="dxa"/>
          </w:tcPr>
          <w:p w:rsidR="00CB66DB" w:rsidRPr="00BD0571" w:rsidRDefault="00CB66DB" w:rsidP="003C2217">
            <w:r w:rsidRPr="00BD0571">
              <w:t xml:space="preserve">№ </w:t>
            </w:r>
            <w:proofErr w:type="spellStart"/>
            <w:proofErr w:type="gramStart"/>
            <w:r w:rsidRPr="00BD0571">
              <w:t>п</w:t>
            </w:r>
            <w:proofErr w:type="spellEnd"/>
            <w:proofErr w:type="gramEnd"/>
            <w:r w:rsidRPr="00BD0571">
              <w:t>/</w:t>
            </w:r>
            <w:proofErr w:type="spellStart"/>
            <w:r w:rsidRPr="00BD0571">
              <w:t>п</w:t>
            </w:r>
            <w:proofErr w:type="spellEnd"/>
          </w:p>
        </w:tc>
        <w:tc>
          <w:tcPr>
            <w:tcW w:w="2700" w:type="dxa"/>
          </w:tcPr>
          <w:p w:rsidR="00CB66DB" w:rsidRPr="00BD0571" w:rsidRDefault="00CB66DB" w:rsidP="003C2217">
            <w:r w:rsidRPr="00BD0571">
              <w:t>Наименование модуля и тем дисциплины</w:t>
            </w:r>
          </w:p>
        </w:tc>
        <w:tc>
          <w:tcPr>
            <w:tcW w:w="6223" w:type="dxa"/>
          </w:tcPr>
          <w:p w:rsidR="00CB66DB" w:rsidRPr="00BD0571" w:rsidRDefault="00CB66DB" w:rsidP="003C2217">
            <w:pPr>
              <w:jc w:val="center"/>
            </w:pPr>
            <w:r w:rsidRPr="00BD0571">
              <w:t>Содержание раздела</w:t>
            </w:r>
          </w:p>
        </w:tc>
      </w:tr>
      <w:tr w:rsidR="00CB66DB" w:rsidRPr="00BD0571" w:rsidTr="003C2217">
        <w:tc>
          <w:tcPr>
            <w:tcW w:w="648" w:type="dxa"/>
          </w:tcPr>
          <w:p w:rsidR="00CB66DB" w:rsidRPr="00BD0571" w:rsidRDefault="00CB66DB" w:rsidP="003C2217">
            <w:pPr>
              <w:spacing w:line="360" w:lineRule="auto"/>
              <w:jc w:val="center"/>
            </w:pPr>
          </w:p>
        </w:tc>
        <w:tc>
          <w:tcPr>
            <w:tcW w:w="8923" w:type="dxa"/>
            <w:gridSpan w:val="2"/>
            <w:vAlign w:val="center"/>
          </w:tcPr>
          <w:p w:rsidR="00CB66DB" w:rsidRPr="00BD0571" w:rsidRDefault="00CB66DB" w:rsidP="003C2217">
            <w:pPr>
              <w:rPr>
                <w:b/>
              </w:rPr>
            </w:pPr>
            <w:r w:rsidRPr="00BD0571">
              <w:rPr>
                <w:b/>
              </w:rPr>
              <w:t>Модуль</w:t>
            </w:r>
            <w:r>
              <w:rPr>
                <w:b/>
              </w:rPr>
              <w:t xml:space="preserve"> </w:t>
            </w:r>
            <w:r w:rsidRPr="00FC7AF4">
              <w:rPr>
                <w:b/>
              </w:rPr>
              <w:t>1</w:t>
            </w:r>
            <w:r w:rsidRPr="00BD0571">
              <w:rPr>
                <w:b/>
              </w:rPr>
              <w:t xml:space="preserve"> - Методологические основы теории товароведения </w:t>
            </w:r>
          </w:p>
        </w:tc>
      </w:tr>
      <w:tr w:rsidR="00CB66DB" w:rsidRPr="00BD0571" w:rsidTr="003C2217">
        <w:tc>
          <w:tcPr>
            <w:tcW w:w="648" w:type="dxa"/>
          </w:tcPr>
          <w:p w:rsidR="00CB66DB" w:rsidRPr="00FC7AF4" w:rsidRDefault="00CB66DB" w:rsidP="003C2217">
            <w:pPr>
              <w:spacing w:line="360" w:lineRule="auto"/>
              <w:jc w:val="center"/>
              <w:rPr>
                <w:lang w:val="en-US"/>
              </w:rPr>
            </w:pPr>
            <w:r>
              <w:t>1</w:t>
            </w:r>
          </w:p>
        </w:tc>
        <w:tc>
          <w:tcPr>
            <w:tcW w:w="2700" w:type="dxa"/>
          </w:tcPr>
          <w:p w:rsidR="00CB66DB" w:rsidRPr="00BD0571" w:rsidRDefault="00CB66DB" w:rsidP="003C2217">
            <w:r w:rsidRPr="00BD0571">
              <w:t>Цели, задачи, предмет и структура учебной дисциплины</w:t>
            </w:r>
          </w:p>
        </w:tc>
        <w:tc>
          <w:tcPr>
            <w:tcW w:w="6223" w:type="dxa"/>
          </w:tcPr>
          <w:p w:rsidR="00CB66DB" w:rsidRPr="00BD0571" w:rsidRDefault="00CB66DB" w:rsidP="00CB66DB">
            <w:pPr>
              <w:numPr>
                <w:ilvl w:val="0"/>
                <w:numId w:val="2"/>
              </w:numPr>
              <w:tabs>
                <w:tab w:val="clear" w:pos="1420"/>
                <w:tab w:val="num" w:pos="432"/>
              </w:tabs>
              <w:ind w:left="74" w:firstLine="0"/>
              <w:jc w:val="both"/>
            </w:pPr>
            <w:r w:rsidRPr="00BD0571">
              <w:t xml:space="preserve">Основные понятия в области товароведения: товар, товароведение, потребительная стоимость (ценность), полезность. Цели, задачи, предмет товароведения.  </w:t>
            </w:r>
            <w:proofErr w:type="spellStart"/>
            <w:r w:rsidRPr="00BD0571">
              <w:t>Межпредметные</w:t>
            </w:r>
            <w:proofErr w:type="spellEnd"/>
            <w:r w:rsidRPr="00BD0571">
              <w:t xml:space="preserve"> связи товароведения с другими учебными дисциплинами. Структура учебной дисциплины. </w:t>
            </w:r>
          </w:p>
          <w:p w:rsidR="00CB66DB" w:rsidRPr="00BD0571" w:rsidRDefault="00CB66DB" w:rsidP="00CB66DB">
            <w:pPr>
              <w:numPr>
                <w:ilvl w:val="0"/>
                <w:numId w:val="2"/>
              </w:numPr>
              <w:tabs>
                <w:tab w:val="clear" w:pos="1420"/>
                <w:tab w:val="num" w:pos="432"/>
              </w:tabs>
              <w:ind w:left="74" w:firstLine="0"/>
              <w:jc w:val="both"/>
            </w:pPr>
            <w:r w:rsidRPr="00BD0571">
              <w:t xml:space="preserve">Принципы товароведения: безопасность, эффективность, совместимость, взаимозаменяемость, систематизация и соответствия. </w:t>
            </w:r>
          </w:p>
          <w:p w:rsidR="00CB66DB" w:rsidRPr="00BD0571" w:rsidRDefault="00CB66DB" w:rsidP="00CB66DB">
            <w:pPr>
              <w:numPr>
                <w:ilvl w:val="0"/>
                <w:numId w:val="2"/>
              </w:numPr>
              <w:tabs>
                <w:tab w:val="clear" w:pos="1420"/>
                <w:tab w:val="num" w:pos="432"/>
              </w:tabs>
              <w:ind w:left="74" w:firstLine="0"/>
              <w:jc w:val="both"/>
            </w:pPr>
            <w:r w:rsidRPr="00BD0571">
              <w:t xml:space="preserve">Объекты и предмет товароведения. </w:t>
            </w:r>
          </w:p>
        </w:tc>
      </w:tr>
      <w:tr w:rsidR="00CB66DB" w:rsidTr="003C2217">
        <w:tc>
          <w:tcPr>
            <w:tcW w:w="648" w:type="dxa"/>
          </w:tcPr>
          <w:p w:rsidR="00CB66DB" w:rsidRDefault="00CB66DB" w:rsidP="003C2217">
            <w:pPr>
              <w:spacing w:line="360" w:lineRule="auto"/>
              <w:jc w:val="center"/>
            </w:pPr>
            <w:r>
              <w:t>2</w:t>
            </w:r>
          </w:p>
        </w:tc>
        <w:tc>
          <w:tcPr>
            <w:tcW w:w="2700" w:type="dxa"/>
          </w:tcPr>
          <w:p w:rsidR="00CB66DB" w:rsidRDefault="00CB66DB" w:rsidP="003C2217">
            <w:r>
              <w:t xml:space="preserve"> Методы товароведения</w:t>
            </w:r>
          </w:p>
        </w:tc>
        <w:tc>
          <w:tcPr>
            <w:tcW w:w="6223" w:type="dxa"/>
          </w:tcPr>
          <w:p w:rsidR="00CB66DB" w:rsidRDefault="00CB66DB" w:rsidP="00CB66DB">
            <w:pPr>
              <w:numPr>
                <w:ilvl w:val="0"/>
                <w:numId w:val="2"/>
              </w:numPr>
              <w:tabs>
                <w:tab w:val="clear" w:pos="1420"/>
                <w:tab w:val="num" w:pos="432"/>
              </w:tabs>
              <w:ind w:left="0" w:firstLine="0"/>
              <w:jc w:val="both"/>
            </w:pPr>
            <w:r>
              <w:t xml:space="preserve">Методы товароведения: понятие, классификация. Теоретические, эмпирические методы, их характеристика. Классификация товаров как метод товароведения: основные понятия, назначение, разновидности метода: иерархический и </w:t>
            </w:r>
            <w:proofErr w:type="spellStart"/>
            <w:r>
              <w:t>фасетный</w:t>
            </w:r>
            <w:proofErr w:type="spellEnd"/>
            <w:r>
              <w:t xml:space="preserve">, их характеристика, преимущества и недостатки, правила классификации. </w:t>
            </w:r>
          </w:p>
          <w:p w:rsidR="00CB66DB" w:rsidRDefault="00CB66DB" w:rsidP="00CB66DB">
            <w:pPr>
              <w:numPr>
                <w:ilvl w:val="0"/>
                <w:numId w:val="2"/>
              </w:numPr>
              <w:tabs>
                <w:tab w:val="clear" w:pos="1420"/>
                <w:tab w:val="num" w:pos="432"/>
              </w:tabs>
              <w:ind w:left="0" w:firstLine="0"/>
              <w:jc w:val="both"/>
            </w:pPr>
            <w:r>
              <w:t>Кодирование товаров: основные понятия, назначение, структура кода; разновидности метода, их характеристика, преимущества и недостатки.</w:t>
            </w:r>
          </w:p>
          <w:p w:rsidR="00CB66DB" w:rsidRDefault="00CB66DB" w:rsidP="00CB66DB">
            <w:pPr>
              <w:numPr>
                <w:ilvl w:val="0"/>
                <w:numId w:val="2"/>
              </w:numPr>
              <w:tabs>
                <w:tab w:val="clear" w:pos="1420"/>
                <w:tab w:val="num" w:pos="432"/>
              </w:tabs>
              <w:ind w:left="0" w:firstLine="0"/>
              <w:jc w:val="both"/>
            </w:pPr>
            <w:proofErr w:type="gramStart"/>
            <w:r>
              <w:t xml:space="preserve">Классификаторы: основные понятия, виды классификаторов, применяемые в профессиональной деятельности (коммерческой, товароведной, маркетинговой, рекламной, </w:t>
            </w:r>
            <w:proofErr w:type="spellStart"/>
            <w:r>
              <w:t>логистической</w:t>
            </w:r>
            <w:proofErr w:type="spellEnd"/>
            <w:r>
              <w:t>).</w:t>
            </w:r>
            <w:proofErr w:type="gramEnd"/>
            <w:r>
              <w:t xml:space="preserve">  Общероссийский классификатор продукции (ОКП): назначение, структура. Товарная номенклатура внешнеэкономической деятельности (ТНВЭД): </w:t>
            </w:r>
            <w:r>
              <w:lastRenderedPageBreak/>
              <w:t xml:space="preserve">назначение, правила интерпретации. </w:t>
            </w:r>
          </w:p>
        </w:tc>
      </w:tr>
      <w:tr w:rsidR="00CB66DB" w:rsidTr="003C2217">
        <w:tc>
          <w:tcPr>
            <w:tcW w:w="648" w:type="dxa"/>
          </w:tcPr>
          <w:p w:rsidR="00CB66DB" w:rsidRDefault="00CB66DB" w:rsidP="003C2217">
            <w:pPr>
              <w:spacing w:line="360" w:lineRule="auto"/>
              <w:jc w:val="center"/>
            </w:pPr>
            <w:r>
              <w:lastRenderedPageBreak/>
              <w:t>3</w:t>
            </w:r>
          </w:p>
        </w:tc>
        <w:tc>
          <w:tcPr>
            <w:tcW w:w="2700" w:type="dxa"/>
          </w:tcPr>
          <w:p w:rsidR="00CB66DB" w:rsidRDefault="00CB66DB" w:rsidP="003C2217">
            <w:r>
              <w:t>Товароведная классификация товаров</w:t>
            </w:r>
          </w:p>
        </w:tc>
        <w:tc>
          <w:tcPr>
            <w:tcW w:w="6223" w:type="dxa"/>
          </w:tcPr>
          <w:p w:rsidR="00CB66DB" w:rsidRDefault="00CB66DB" w:rsidP="00CB66DB">
            <w:pPr>
              <w:numPr>
                <w:ilvl w:val="0"/>
                <w:numId w:val="2"/>
              </w:numPr>
              <w:tabs>
                <w:tab w:val="clear" w:pos="1420"/>
                <w:tab w:val="num" w:pos="432"/>
              </w:tabs>
              <w:ind w:left="0" w:firstLine="0"/>
              <w:jc w:val="both"/>
            </w:pPr>
            <w:r>
              <w:t>Классификационные группировки товаров и их признаки.</w:t>
            </w:r>
          </w:p>
          <w:p w:rsidR="00CB66DB" w:rsidRDefault="00CB66DB" w:rsidP="00CB66DB">
            <w:pPr>
              <w:numPr>
                <w:ilvl w:val="0"/>
                <w:numId w:val="2"/>
              </w:numPr>
              <w:tabs>
                <w:tab w:val="clear" w:pos="1420"/>
                <w:tab w:val="num" w:pos="432"/>
              </w:tabs>
              <w:ind w:left="0" w:firstLine="0"/>
              <w:jc w:val="both"/>
            </w:pPr>
            <w:r>
              <w:t xml:space="preserve"> Роды товаров: товары производственно – технического назначения, потребительские товары, товары для сферы обслуживания, товары для административно – управленческой деятельности, товары для государственных нужд.</w:t>
            </w:r>
          </w:p>
          <w:p w:rsidR="00CB66DB" w:rsidRDefault="00CB66DB" w:rsidP="00CB66DB">
            <w:pPr>
              <w:numPr>
                <w:ilvl w:val="0"/>
                <w:numId w:val="2"/>
              </w:numPr>
              <w:tabs>
                <w:tab w:val="clear" w:pos="1420"/>
                <w:tab w:val="num" w:pos="432"/>
              </w:tabs>
              <w:ind w:left="0" w:firstLine="0"/>
              <w:jc w:val="both"/>
            </w:pPr>
            <w:r>
              <w:t>Общая классификация продовольственных товаров: признаки классификации, подклассы и группы однородных товаров, их краткая характеристика.</w:t>
            </w:r>
          </w:p>
          <w:p w:rsidR="00CB66DB" w:rsidRDefault="00CB66DB" w:rsidP="00CB66DB">
            <w:pPr>
              <w:numPr>
                <w:ilvl w:val="0"/>
                <w:numId w:val="2"/>
              </w:numPr>
              <w:tabs>
                <w:tab w:val="clear" w:pos="1420"/>
                <w:tab w:val="num" w:pos="432"/>
              </w:tabs>
              <w:ind w:left="0" w:firstLine="0"/>
              <w:jc w:val="both"/>
            </w:pPr>
            <w:r>
              <w:t xml:space="preserve">Общая классификация непродовольственных товаров: признаки классификации, подклассы и группы однородных товаров, их краткая характеристика. </w:t>
            </w:r>
          </w:p>
        </w:tc>
      </w:tr>
      <w:tr w:rsidR="00CB66DB" w:rsidTr="003C2217">
        <w:tc>
          <w:tcPr>
            <w:tcW w:w="648" w:type="dxa"/>
          </w:tcPr>
          <w:p w:rsidR="00CB66DB" w:rsidRPr="007837A9" w:rsidRDefault="00CB66DB" w:rsidP="003C2217">
            <w:pPr>
              <w:spacing w:line="360" w:lineRule="auto"/>
              <w:jc w:val="center"/>
            </w:pPr>
          </w:p>
        </w:tc>
        <w:tc>
          <w:tcPr>
            <w:tcW w:w="8923" w:type="dxa"/>
            <w:gridSpan w:val="2"/>
          </w:tcPr>
          <w:p w:rsidR="00CB66DB" w:rsidRDefault="00CB66DB" w:rsidP="003C2217">
            <w:r>
              <w:rPr>
                <w:b/>
              </w:rPr>
              <w:t>Модуль 2 - Товароведные характеристики</w:t>
            </w:r>
            <w:r w:rsidRPr="00A3369A">
              <w:rPr>
                <w:b/>
              </w:rPr>
              <w:t xml:space="preserve"> товаров</w:t>
            </w:r>
          </w:p>
        </w:tc>
      </w:tr>
      <w:tr w:rsidR="00CB66DB" w:rsidTr="003C2217">
        <w:tc>
          <w:tcPr>
            <w:tcW w:w="648" w:type="dxa"/>
          </w:tcPr>
          <w:p w:rsidR="00CB66DB" w:rsidRPr="00FC7AF4" w:rsidRDefault="00CB66DB" w:rsidP="003C2217">
            <w:pPr>
              <w:spacing w:line="360" w:lineRule="auto"/>
              <w:jc w:val="center"/>
              <w:rPr>
                <w:lang w:val="en-US"/>
              </w:rPr>
            </w:pPr>
            <w:r>
              <w:rPr>
                <w:lang w:val="en-US"/>
              </w:rPr>
              <w:t>4</w:t>
            </w:r>
          </w:p>
        </w:tc>
        <w:tc>
          <w:tcPr>
            <w:tcW w:w="2700" w:type="dxa"/>
          </w:tcPr>
          <w:p w:rsidR="00CB66DB" w:rsidRDefault="00CB66DB" w:rsidP="003C2217">
            <w:r>
              <w:t>Ассортимент товаров</w:t>
            </w:r>
          </w:p>
        </w:tc>
        <w:tc>
          <w:tcPr>
            <w:tcW w:w="6223" w:type="dxa"/>
          </w:tcPr>
          <w:p w:rsidR="00CB66DB" w:rsidRDefault="00CB66DB" w:rsidP="00CB66DB">
            <w:pPr>
              <w:numPr>
                <w:ilvl w:val="0"/>
                <w:numId w:val="2"/>
              </w:numPr>
              <w:tabs>
                <w:tab w:val="clear" w:pos="1420"/>
                <w:tab w:val="num" w:pos="432"/>
              </w:tabs>
              <w:ind w:left="0" w:firstLine="0"/>
              <w:jc w:val="both"/>
            </w:pPr>
            <w:r>
              <w:t>Ассортимент: понятие, классификация по разным признакам. Свойства и показатели ассортимента, их характеристика.</w:t>
            </w:r>
          </w:p>
          <w:p w:rsidR="00CB66DB" w:rsidRDefault="00CB66DB" w:rsidP="00CB66DB">
            <w:pPr>
              <w:numPr>
                <w:ilvl w:val="0"/>
                <w:numId w:val="2"/>
              </w:numPr>
              <w:tabs>
                <w:tab w:val="clear" w:pos="1420"/>
                <w:tab w:val="num" w:pos="432"/>
              </w:tabs>
              <w:ind w:left="0" w:firstLine="0"/>
              <w:jc w:val="both"/>
            </w:pPr>
            <w:r>
              <w:t xml:space="preserve">Управление ассортиментом: понятие, основные этапы (определение ассортиментной политики, формирование ассортимента).  Основные направления формирования ассортимента. Факторы формирования ассортимента. Нормативно – техническая база ассортимента (стандарты, прайс-листы, каталоги и </w:t>
            </w:r>
            <w:proofErr w:type="spellStart"/>
            <w:proofErr w:type="gramStart"/>
            <w:r>
              <w:t>др</w:t>
            </w:r>
            <w:proofErr w:type="spellEnd"/>
            <w:proofErr w:type="gramEnd"/>
            <w:r>
              <w:t>).</w:t>
            </w:r>
          </w:p>
        </w:tc>
      </w:tr>
      <w:tr w:rsidR="00CB66DB" w:rsidTr="003C2217">
        <w:tc>
          <w:tcPr>
            <w:tcW w:w="648" w:type="dxa"/>
          </w:tcPr>
          <w:p w:rsidR="00CB66DB" w:rsidRPr="00FC7AF4" w:rsidRDefault="00CB66DB" w:rsidP="003C2217">
            <w:pPr>
              <w:spacing w:line="360" w:lineRule="auto"/>
              <w:jc w:val="center"/>
              <w:rPr>
                <w:lang w:val="en-US"/>
              </w:rPr>
            </w:pPr>
            <w:r>
              <w:rPr>
                <w:lang w:val="en-US"/>
              </w:rPr>
              <w:t>5</w:t>
            </w:r>
          </w:p>
        </w:tc>
        <w:tc>
          <w:tcPr>
            <w:tcW w:w="2700" w:type="dxa"/>
          </w:tcPr>
          <w:p w:rsidR="00CB66DB" w:rsidRDefault="00CB66DB" w:rsidP="003C2217">
            <w:r>
              <w:t>Качество товаров</w:t>
            </w:r>
          </w:p>
        </w:tc>
        <w:tc>
          <w:tcPr>
            <w:tcW w:w="6223" w:type="dxa"/>
          </w:tcPr>
          <w:p w:rsidR="00CB66DB" w:rsidRDefault="00CB66DB" w:rsidP="00CB66DB">
            <w:pPr>
              <w:numPr>
                <w:ilvl w:val="0"/>
                <w:numId w:val="2"/>
              </w:numPr>
              <w:tabs>
                <w:tab w:val="clear" w:pos="1420"/>
                <w:tab w:val="num" w:pos="432"/>
              </w:tabs>
              <w:ind w:left="0" w:firstLine="0"/>
              <w:jc w:val="both"/>
            </w:pPr>
            <w:r>
              <w:t xml:space="preserve"> Качество товаров: понятия, свойства и показатели, классификация свойств, показателей качества и их значений. </w:t>
            </w:r>
          </w:p>
          <w:p w:rsidR="00CB66DB" w:rsidRDefault="00CB66DB" w:rsidP="00CB66DB">
            <w:pPr>
              <w:numPr>
                <w:ilvl w:val="0"/>
                <w:numId w:val="2"/>
              </w:numPr>
              <w:tabs>
                <w:tab w:val="clear" w:pos="1420"/>
                <w:tab w:val="num" w:pos="432"/>
              </w:tabs>
              <w:ind w:left="0" w:firstLine="0"/>
              <w:jc w:val="both"/>
            </w:pPr>
            <w:r>
              <w:t>Номенклатура потребительских свойств качества товаров: понятие, классификация на группы и подгруппы, их краткая характеристика.  Безопасность товаров: понятие, виды безопасности.</w:t>
            </w:r>
          </w:p>
          <w:p w:rsidR="00CB66DB" w:rsidRDefault="00CB66DB" w:rsidP="00CB66DB">
            <w:pPr>
              <w:numPr>
                <w:ilvl w:val="0"/>
                <w:numId w:val="2"/>
              </w:numPr>
              <w:tabs>
                <w:tab w:val="clear" w:pos="1420"/>
                <w:tab w:val="num" w:pos="432"/>
              </w:tabs>
              <w:ind w:left="0" w:firstLine="0"/>
              <w:jc w:val="both"/>
            </w:pPr>
            <w:r>
              <w:t xml:space="preserve">Факторы, влияющие на формирование качества товаров. Степень значимости определенных факторов: проектирования, основного вспомогательного сырья, материалов, конструкций, технологических процессов. </w:t>
            </w:r>
          </w:p>
        </w:tc>
      </w:tr>
      <w:tr w:rsidR="00CB66DB" w:rsidTr="003C2217">
        <w:tc>
          <w:tcPr>
            <w:tcW w:w="648" w:type="dxa"/>
          </w:tcPr>
          <w:p w:rsidR="00CB66DB" w:rsidRPr="00FC7AF4" w:rsidRDefault="00CB66DB" w:rsidP="003C2217">
            <w:pPr>
              <w:spacing w:line="360" w:lineRule="auto"/>
              <w:jc w:val="center"/>
              <w:rPr>
                <w:lang w:val="en-US"/>
              </w:rPr>
            </w:pPr>
            <w:r>
              <w:rPr>
                <w:lang w:val="en-US"/>
              </w:rPr>
              <w:t>6</w:t>
            </w:r>
          </w:p>
        </w:tc>
        <w:tc>
          <w:tcPr>
            <w:tcW w:w="2700" w:type="dxa"/>
          </w:tcPr>
          <w:p w:rsidR="00CB66DB" w:rsidRDefault="00CB66DB" w:rsidP="003C2217">
            <w:r>
              <w:t>Оценка  качества товаров</w:t>
            </w:r>
          </w:p>
        </w:tc>
        <w:tc>
          <w:tcPr>
            <w:tcW w:w="6223" w:type="dxa"/>
          </w:tcPr>
          <w:p w:rsidR="00CB66DB" w:rsidRDefault="00CB66DB" w:rsidP="00CB66DB">
            <w:pPr>
              <w:numPr>
                <w:ilvl w:val="0"/>
                <w:numId w:val="2"/>
              </w:numPr>
              <w:tabs>
                <w:tab w:val="clear" w:pos="1420"/>
                <w:tab w:val="num" w:pos="432"/>
              </w:tabs>
              <w:ind w:left="0" w:firstLine="0"/>
              <w:jc w:val="both"/>
              <w:rPr>
                <w:sz w:val="28"/>
              </w:rPr>
            </w:pPr>
            <w:r>
              <w:t>Оценка качества товаров: понятие, виды, этапы оценки.</w:t>
            </w:r>
            <w:r>
              <w:rPr>
                <w:sz w:val="28"/>
              </w:rPr>
              <w:t xml:space="preserve"> </w:t>
            </w:r>
          </w:p>
          <w:p w:rsidR="00CB66DB" w:rsidRPr="00135240" w:rsidRDefault="00CB66DB" w:rsidP="00CB66DB">
            <w:pPr>
              <w:numPr>
                <w:ilvl w:val="0"/>
                <w:numId w:val="2"/>
              </w:numPr>
              <w:tabs>
                <w:tab w:val="clear" w:pos="1420"/>
                <w:tab w:val="num" w:pos="432"/>
              </w:tabs>
              <w:ind w:left="0" w:firstLine="0"/>
              <w:jc w:val="both"/>
              <w:rPr>
                <w:sz w:val="28"/>
              </w:rPr>
            </w:pPr>
            <w:r>
              <w:t>Оценка у</w:t>
            </w:r>
            <w:r w:rsidRPr="00F06061">
              <w:t>р</w:t>
            </w:r>
            <w:r>
              <w:t xml:space="preserve">овня </w:t>
            </w:r>
            <w:r w:rsidRPr="00F06061">
              <w:t xml:space="preserve"> качества товаров: понятие, виды</w:t>
            </w:r>
            <w:r>
              <w:t>, методы</w:t>
            </w:r>
            <w:r w:rsidRPr="00F06061">
              <w:t xml:space="preserve">. </w:t>
            </w:r>
          </w:p>
          <w:p w:rsidR="00CB66DB" w:rsidRDefault="00CB66DB" w:rsidP="00CB66DB">
            <w:pPr>
              <w:numPr>
                <w:ilvl w:val="0"/>
                <w:numId w:val="2"/>
              </w:numPr>
              <w:tabs>
                <w:tab w:val="clear" w:pos="1420"/>
                <w:tab w:val="num" w:pos="432"/>
              </w:tabs>
              <w:ind w:left="0" w:firstLine="0"/>
              <w:jc w:val="both"/>
            </w:pPr>
            <w:r>
              <w:t>Органолептические методы оценки качества</w:t>
            </w:r>
            <w:r w:rsidRPr="00F06061">
              <w:t>.</w:t>
            </w:r>
          </w:p>
          <w:p w:rsidR="00CB66DB" w:rsidRDefault="00CB66DB" w:rsidP="00CB66DB">
            <w:pPr>
              <w:numPr>
                <w:ilvl w:val="0"/>
                <w:numId w:val="2"/>
              </w:numPr>
              <w:tabs>
                <w:tab w:val="clear" w:pos="1420"/>
                <w:tab w:val="num" w:pos="432"/>
              </w:tabs>
              <w:ind w:left="0" w:firstLine="0"/>
              <w:jc w:val="both"/>
            </w:pPr>
            <w:proofErr w:type="gramStart"/>
            <w:r>
              <w:t>Градации качества товаров: понятие, классификация градаций качества по разным признакам: соответствию установленным требованиям (стандартный, нестандартный товар, брак, отход), по назначению (пригодные, условно пригодные для использования по назначению, опасные).</w:t>
            </w:r>
            <w:proofErr w:type="gramEnd"/>
            <w:r>
              <w:t xml:space="preserve"> Градация качества стандартных товаров (товарные и природные сорта, классы и группы качества, группы сложности, номера, марки и.т.п.). Принципы деления товаров на сорта.</w:t>
            </w:r>
          </w:p>
          <w:p w:rsidR="00CB66DB" w:rsidRDefault="00CB66DB" w:rsidP="00CB66DB">
            <w:pPr>
              <w:numPr>
                <w:ilvl w:val="0"/>
                <w:numId w:val="2"/>
              </w:numPr>
              <w:tabs>
                <w:tab w:val="clear" w:pos="1420"/>
                <w:tab w:val="num" w:pos="432"/>
              </w:tabs>
              <w:ind w:left="0" w:firstLine="0"/>
              <w:jc w:val="both"/>
            </w:pPr>
            <w:r>
              <w:t xml:space="preserve">Несоответствие и дефекты товаров: понятие, </w:t>
            </w:r>
            <w:r>
              <w:lastRenderedPageBreak/>
              <w:t>классификация дефектов, причины возникновения, предупреждающие и корректирующие действия, снижение градации качества, разрешение на отступление, разрешение на отклонение, утилизация несоответствующей продукции.</w:t>
            </w:r>
            <w:r w:rsidRPr="00F06061">
              <w:t xml:space="preserve"> </w:t>
            </w:r>
          </w:p>
          <w:p w:rsidR="00CB66DB" w:rsidRDefault="00CB66DB" w:rsidP="003C2217">
            <w:pPr>
              <w:ind w:left="72"/>
              <w:jc w:val="both"/>
            </w:pPr>
          </w:p>
        </w:tc>
      </w:tr>
      <w:tr w:rsidR="00CB66DB" w:rsidTr="003C2217">
        <w:tc>
          <w:tcPr>
            <w:tcW w:w="648" w:type="dxa"/>
          </w:tcPr>
          <w:p w:rsidR="00CB66DB" w:rsidRPr="00FC7AF4" w:rsidRDefault="00CB66DB" w:rsidP="003C2217">
            <w:pPr>
              <w:spacing w:line="360" w:lineRule="auto"/>
              <w:jc w:val="center"/>
              <w:rPr>
                <w:lang w:val="en-US"/>
              </w:rPr>
            </w:pPr>
            <w:r>
              <w:rPr>
                <w:lang w:val="en-US"/>
              </w:rPr>
              <w:lastRenderedPageBreak/>
              <w:t>7</w:t>
            </w:r>
          </w:p>
        </w:tc>
        <w:tc>
          <w:tcPr>
            <w:tcW w:w="2700" w:type="dxa"/>
          </w:tcPr>
          <w:p w:rsidR="00CB66DB" w:rsidRDefault="00CB66DB" w:rsidP="003C2217">
            <w:r>
              <w:t>Количественные характеристики товара</w:t>
            </w:r>
          </w:p>
        </w:tc>
        <w:tc>
          <w:tcPr>
            <w:tcW w:w="6223" w:type="dxa"/>
          </w:tcPr>
          <w:p w:rsidR="00CB66DB" w:rsidRDefault="00CB66DB" w:rsidP="00CB66DB">
            <w:pPr>
              <w:numPr>
                <w:ilvl w:val="0"/>
                <w:numId w:val="2"/>
              </w:numPr>
              <w:tabs>
                <w:tab w:val="clear" w:pos="1420"/>
                <w:tab w:val="num" w:pos="432"/>
              </w:tabs>
              <w:ind w:left="0" w:firstLine="0"/>
              <w:jc w:val="both"/>
            </w:pPr>
            <w:r>
              <w:t>Количественные характеристики: основные понятия и градации (единичный экземпляр, упаковочная единица, товарная партия), общность и различия их характеристик, в том числе размерных.</w:t>
            </w:r>
          </w:p>
          <w:p w:rsidR="00CB66DB" w:rsidRDefault="00CB66DB" w:rsidP="00CB66DB">
            <w:pPr>
              <w:numPr>
                <w:ilvl w:val="0"/>
                <w:numId w:val="2"/>
              </w:numPr>
              <w:tabs>
                <w:tab w:val="clear" w:pos="1420"/>
                <w:tab w:val="num" w:pos="432"/>
              </w:tabs>
              <w:ind w:left="0" w:firstLine="0"/>
              <w:jc w:val="both"/>
            </w:pPr>
            <w:r>
              <w:t xml:space="preserve">Контроль качества и количества товарных партий: выборочный и сплошной. Требования к отбору проб. Правила отбора проб. Приемочные и браковочные числа, приемочный уровень дефектности, их характеристика. </w:t>
            </w:r>
          </w:p>
        </w:tc>
      </w:tr>
      <w:tr w:rsidR="00CB66DB" w:rsidTr="003C2217">
        <w:tc>
          <w:tcPr>
            <w:tcW w:w="648" w:type="dxa"/>
          </w:tcPr>
          <w:p w:rsidR="00CB66DB" w:rsidRPr="00FC7AF4" w:rsidRDefault="00CB66DB" w:rsidP="003C2217">
            <w:pPr>
              <w:spacing w:line="360" w:lineRule="auto"/>
              <w:jc w:val="center"/>
              <w:rPr>
                <w:lang w:val="en-US"/>
              </w:rPr>
            </w:pPr>
            <w:r>
              <w:rPr>
                <w:lang w:val="en-US"/>
              </w:rPr>
              <w:t>8</w:t>
            </w:r>
          </w:p>
        </w:tc>
        <w:tc>
          <w:tcPr>
            <w:tcW w:w="2700" w:type="dxa"/>
          </w:tcPr>
          <w:p w:rsidR="00CB66DB" w:rsidRDefault="00CB66DB" w:rsidP="003C2217">
            <w:r>
              <w:t xml:space="preserve">Факторы, обеспечивающие </w:t>
            </w:r>
            <w:proofErr w:type="spellStart"/>
            <w:r>
              <w:t>сохраняемость</w:t>
            </w:r>
            <w:proofErr w:type="spellEnd"/>
            <w:r>
              <w:t xml:space="preserve"> товара</w:t>
            </w:r>
          </w:p>
        </w:tc>
        <w:tc>
          <w:tcPr>
            <w:tcW w:w="6223" w:type="dxa"/>
          </w:tcPr>
          <w:p w:rsidR="00CB66DB" w:rsidRDefault="00CB66DB" w:rsidP="00CB66DB">
            <w:pPr>
              <w:numPr>
                <w:ilvl w:val="0"/>
                <w:numId w:val="2"/>
              </w:numPr>
              <w:tabs>
                <w:tab w:val="clear" w:pos="1420"/>
                <w:tab w:val="num" w:pos="432"/>
              </w:tabs>
              <w:ind w:left="0" w:firstLine="0"/>
              <w:jc w:val="both"/>
            </w:pPr>
            <w:r>
              <w:t xml:space="preserve">Факторы, обеспечивающие формирование и сохранение основополагающих характеристик  товара, их взаимосвязь со стадиями технологического цикла товародвижения. </w:t>
            </w:r>
          </w:p>
          <w:p w:rsidR="00CB66DB" w:rsidRDefault="00CB66DB" w:rsidP="00CB66DB">
            <w:pPr>
              <w:numPr>
                <w:ilvl w:val="0"/>
                <w:numId w:val="2"/>
              </w:numPr>
              <w:tabs>
                <w:tab w:val="clear" w:pos="1420"/>
                <w:tab w:val="num" w:pos="432"/>
              </w:tabs>
              <w:ind w:left="0" w:firstLine="0"/>
              <w:jc w:val="both"/>
            </w:pPr>
            <w:r>
              <w:t xml:space="preserve">Факторы, обеспечивающие </w:t>
            </w:r>
            <w:proofErr w:type="spellStart"/>
            <w:r>
              <w:t>сохраняемость</w:t>
            </w:r>
            <w:proofErr w:type="spellEnd"/>
            <w:r>
              <w:t xml:space="preserve"> товаров: упаковка, условия и сроки хранения, транспортирования, эксплуатации. </w:t>
            </w:r>
          </w:p>
          <w:p w:rsidR="00CB66DB" w:rsidRDefault="00CB66DB" w:rsidP="00CB66DB">
            <w:pPr>
              <w:numPr>
                <w:ilvl w:val="0"/>
                <w:numId w:val="2"/>
              </w:numPr>
              <w:tabs>
                <w:tab w:val="clear" w:pos="1420"/>
                <w:tab w:val="num" w:pos="432"/>
              </w:tabs>
              <w:ind w:left="0" w:firstLine="0"/>
              <w:jc w:val="both"/>
            </w:pPr>
            <w:proofErr w:type="gramStart"/>
            <w:r>
              <w:t>Упаковка: понятие, назначение, составные элементы (тара, упаковочные, перевязочные, укупорочные и иные материалы), требования к качеству упаковки.</w:t>
            </w:r>
            <w:proofErr w:type="gramEnd"/>
          </w:p>
          <w:p w:rsidR="00CB66DB" w:rsidRDefault="00CB66DB" w:rsidP="00CB66DB">
            <w:pPr>
              <w:numPr>
                <w:ilvl w:val="0"/>
                <w:numId w:val="2"/>
              </w:numPr>
              <w:tabs>
                <w:tab w:val="clear" w:pos="1420"/>
                <w:tab w:val="num" w:pos="432"/>
              </w:tabs>
              <w:ind w:left="0" w:firstLine="0"/>
              <w:jc w:val="both"/>
            </w:pPr>
            <w:r>
              <w:t>Условия хранения: понятие, климатический и санитарно – гигиенический режимы, их показатели; размещение товаров в складах (принципы, правила и способы). Сроки сохраняемости и службы: понятия, виды, классификация товаров по срокам хранения и годности.</w:t>
            </w:r>
          </w:p>
        </w:tc>
      </w:tr>
      <w:tr w:rsidR="00CB66DB" w:rsidTr="003C2217">
        <w:tc>
          <w:tcPr>
            <w:tcW w:w="648" w:type="dxa"/>
          </w:tcPr>
          <w:p w:rsidR="00CB66DB" w:rsidRPr="00FC7AF4" w:rsidRDefault="00CB66DB" w:rsidP="003C2217">
            <w:pPr>
              <w:spacing w:line="360" w:lineRule="auto"/>
              <w:jc w:val="center"/>
              <w:rPr>
                <w:lang w:val="en-US"/>
              </w:rPr>
            </w:pPr>
            <w:r>
              <w:rPr>
                <w:lang w:val="en-US"/>
              </w:rPr>
              <w:t>9</w:t>
            </w:r>
          </w:p>
        </w:tc>
        <w:tc>
          <w:tcPr>
            <w:tcW w:w="2700" w:type="dxa"/>
          </w:tcPr>
          <w:p w:rsidR="00CB66DB" w:rsidRDefault="00CB66DB" w:rsidP="003C2217">
            <w:r>
              <w:t xml:space="preserve">  Товарные потери</w:t>
            </w:r>
          </w:p>
        </w:tc>
        <w:tc>
          <w:tcPr>
            <w:tcW w:w="6223" w:type="dxa"/>
          </w:tcPr>
          <w:p w:rsidR="00CB66DB" w:rsidRDefault="00CB66DB" w:rsidP="00CB66DB">
            <w:pPr>
              <w:numPr>
                <w:ilvl w:val="0"/>
                <w:numId w:val="3"/>
              </w:numPr>
              <w:tabs>
                <w:tab w:val="clear" w:pos="1420"/>
                <w:tab w:val="left" w:pos="522"/>
              </w:tabs>
              <w:ind w:left="0" w:firstLine="0"/>
              <w:jc w:val="both"/>
            </w:pPr>
            <w:r>
              <w:t>Товарные потери: понятие, виды и подвиды, причины возникновения, порядок списания, меры по предотвращению и сокращению.</w:t>
            </w:r>
          </w:p>
        </w:tc>
      </w:tr>
      <w:tr w:rsidR="00CB66DB" w:rsidRPr="009A7972" w:rsidTr="003C2217">
        <w:tc>
          <w:tcPr>
            <w:tcW w:w="648" w:type="dxa"/>
          </w:tcPr>
          <w:p w:rsidR="00CB66DB" w:rsidRPr="007837A9" w:rsidRDefault="00CB66DB" w:rsidP="003C2217">
            <w:pPr>
              <w:spacing w:line="360" w:lineRule="auto"/>
            </w:pPr>
          </w:p>
        </w:tc>
        <w:tc>
          <w:tcPr>
            <w:tcW w:w="8923" w:type="dxa"/>
            <w:gridSpan w:val="2"/>
          </w:tcPr>
          <w:p w:rsidR="00CB66DB" w:rsidRPr="009A7972" w:rsidRDefault="00CB66DB" w:rsidP="003C2217">
            <w:pPr>
              <w:rPr>
                <w:b/>
              </w:rPr>
            </w:pPr>
            <w:r>
              <w:rPr>
                <w:b/>
              </w:rPr>
              <w:t>Модуль 3 - Информационное обеспечение товародвижения</w:t>
            </w:r>
          </w:p>
        </w:tc>
      </w:tr>
      <w:tr w:rsidR="00CB66DB" w:rsidTr="003C2217">
        <w:tc>
          <w:tcPr>
            <w:tcW w:w="648" w:type="dxa"/>
          </w:tcPr>
          <w:p w:rsidR="00CB66DB" w:rsidRPr="00FC7AF4" w:rsidRDefault="00CB66DB" w:rsidP="003C2217">
            <w:pPr>
              <w:spacing w:line="360" w:lineRule="auto"/>
              <w:jc w:val="center"/>
              <w:rPr>
                <w:lang w:val="en-US"/>
              </w:rPr>
            </w:pPr>
            <w:r>
              <w:rPr>
                <w:lang w:val="en-US"/>
              </w:rPr>
              <w:t>10</w:t>
            </w:r>
          </w:p>
        </w:tc>
        <w:tc>
          <w:tcPr>
            <w:tcW w:w="2700" w:type="dxa"/>
          </w:tcPr>
          <w:p w:rsidR="00CB66DB" w:rsidRDefault="00CB66DB" w:rsidP="003C2217">
            <w:r>
              <w:t>Товарная информация</w:t>
            </w:r>
          </w:p>
        </w:tc>
        <w:tc>
          <w:tcPr>
            <w:tcW w:w="6223" w:type="dxa"/>
          </w:tcPr>
          <w:p w:rsidR="00CB66DB" w:rsidRDefault="00CB66DB" w:rsidP="003C2217">
            <w:pPr>
              <w:jc w:val="both"/>
            </w:pPr>
            <w:r>
              <w:t>-     Товарная информация: понятие, виды, формы и средства. Нормативно-правовая база. Требования к информации для потребителей.</w:t>
            </w:r>
          </w:p>
          <w:p w:rsidR="00CB66DB" w:rsidRDefault="00CB66DB" w:rsidP="00CB66DB">
            <w:pPr>
              <w:numPr>
                <w:ilvl w:val="0"/>
                <w:numId w:val="3"/>
              </w:numPr>
              <w:tabs>
                <w:tab w:val="clear" w:pos="1420"/>
                <w:tab w:val="left" w:pos="432"/>
              </w:tabs>
              <w:ind w:left="0" w:firstLine="0"/>
              <w:jc w:val="both"/>
            </w:pPr>
            <w:r>
              <w:t xml:space="preserve"> Маркировка: понятие, назначение, виды, носители, структура. Информационные знаки: понятие, назначение, классификация, характеристика отдельных групп, подгрупп и видов.</w:t>
            </w:r>
          </w:p>
          <w:p w:rsidR="00CB66DB" w:rsidRDefault="00CB66DB" w:rsidP="00CB66DB">
            <w:pPr>
              <w:numPr>
                <w:ilvl w:val="0"/>
                <w:numId w:val="3"/>
              </w:numPr>
              <w:tabs>
                <w:tab w:val="clear" w:pos="1420"/>
                <w:tab w:val="left" w:pos="492"/>
                <w:tab w:val="left" w:pos="687"/>
              </w:tabs>
              <w:ind w:left="0" w:firstLine="0"/>
              <w:jc w:val="both"/>
            </w:pPr>
            <w:r>
              <w:t>Товарно-сопроводительные документы: понятие, назначение, классификация, характеристика отдельных видов. Эксплуатационные документы: понятие, назначение, характеристика.</w:t>
            </w:r>
          </w:p>
        </w:tc>
      </w:tr>
      <w:tr w:rsidR="00CB66DB" w:rsidTr="003C2217">
        <w:tc>
          <w:tcPr>
            <w:tcW w:w="648" w:type="dxa"/>
          </w:tcPr>
          <w:p w:rsidR="00CB66DB" w:rsidRPr="00FC7AF4" w:rsidRDefault="00CB66DB" w:rsidP="003C2217">
            <w:pPr>
              <w:spacing w:line="360" w:lineRule="auto"/>
              <w:jc w:val="center"/>
              <w:rPr>
                <w:lang w:val="en-US"/>
              </w:rPr>
            </w:pPr>
            <w:r>
              <w:rPr>
                <w:lang w:val="en-US"/>
              </w:rPr>
              <w:t>11</w:t>
            </w:r>
          </w:p>
        </w:tc>
        <w:tc>
          <w:tcPr>
            <w:tcW w:w="2700" w:type="dxa"/>
          </w:tcPr>
          <w:p w:rsidR="00CB66DB" w:rsidRDefault="00CB66DB" w:rsidP="003C2217">
            <w:r>
              <w:t xml:space="preserve"> Идентификация и  </w:t>
            </w:r>
            <w:proofErr w:type="spellStart"/>
            <w:r>
              <w:t>прослеживаемость</w:t>
            </w:r>
            <w:proofErr w:type="spellEnd"/>
            <w:r>
              <w:t xml:space="preserve"> товаров</w:t>
            </w:r>
          </w:p>
        </w:tc>
        <w:tc>
          <w:tcPr>
            <w:tcW w:w="6223" w:type="dxa"/>
          </w:tcPr>
          <w:p w:rsidR="00CB66DB" w:rsidRDefault="00CB66DB" w:rsidP="00CB66DB">
            <w:pPr>
              <w:numPr>
                <w:ilvl w:val="0"/>
                <w:numId w:val="4"/>
              </w:numPr>
              <w:tabs>
                <w:tab w:val="clear" w:pos="1492"/>
                <w:tab w:val="left" w:pos="462"/>
                <w:tab w:val="left" w:pos="612"/>
              </w:tabs>
              <w:ind w:left="0" w:firstLine="0"/>
              <w:jc w:val="both"/>
            </w:pPr>
            <w:r>
              <w:t xml:space="preserve"> Идентификация: понятие, назначение, виды и подвиды, их характеристика. Представление о показателях и методах идентификации. Фальсификация: понятие, виды, способы обнаружения.</w:t>
            </w:r>
          </w:p>
          <w:p w:rsidR="00CB66DB" w:rsidRDefault="00CB66DB" w:rsidP="00CB66DB">
            <w:pPr>
              <w:numPr>
                <w:ilvl w:val="0"/>
                <w:numId w:val="4"/>
              </w:numPr>
              <w:tabs>
                <w:tab w:val="clear" w:pos="1492"/>
                <w:tab w:val="left" w:pos="507"/>
              </w:tabs>
              <w:ind w:left="0" w:firstLine="0"/>
              <w:jc w:val="both"/>
            </w:pPr>
            <w:proofErr w:type="spellStart"/>
            <w:r>
              <w:t>Прослеживаемость</w:t>
            </w:r>
            <w:proofErr w:type="spellEnd"/>
            <w:r>
              <w:t xml:space="preserve"> товаров: понятие, назначение, связь с </w:t>
            </w:r>
            <w:proofErr w:type="spellStart"/>
            <w:r>
              <w:t>партионной</w:t>
            </w:r>
            <w:proofErr w:type="spellEnd"/>
            <w:r>
              <w:t xml:space="preserve"> идентификацией, средства и способы.</w:t>
            </w:r>
          </w:p>
        </w:tc>
      </w:tr>
    </w:tbl>
    <w:p w:rsidR="00CB66DB" w:rsidRPr="00A72BF5" w:rsidRDefault="00CB66DB" w:rsidP="00CB66DB">
      <w:pPr>
        <w:spacing w:before="120" w:after="120"/>
        <w:ind w:firstLine="709"/>
        <w:rPr>
          <w:b/>
          <w:color w:val="000000"/>
        </w:rPr>
      </w:pPr>
      <w:r w:rsidRPr="00A72BF5">
        <w:rPr>
          <w:b/>
          <w:color w:val="000000"/>
        </w:rPr>
        <w:lastRenderedPageBreak/>
        <w:t>5.2</w:t>
      </w:r>
      <w:r w:rsidR="00182334">
        <w:rPr>
          <w:b/>
          <w:color w:val="000000"/>
        </w:rPr>
        <w:t>.</w:t>
      </w:r>
      <w:r w:rsidRPr="00A72BF5">
        <w:rPr>
          <w:b/>
          <w:color w:val="000000"/>
        </w:rPr>
        <w:t xml:space="preserve"> Разделы дисциплины и междисциплинарные связи с обеспечиваемыми (последующими) дисциплинами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612"/>
        <w:gridCol w:w="575"/>
        <w:gridCol w:w="575"/>
        <w:gridCol w:w="575"/>
        <w:gridCol w:w="575"/>
        <w:gridCol w:w="575"/>
        <w:gridCol w:w="576"/>
        <w:gridCol w:w="575"/>
        <w:gridCol w:w="575"/>
        <w:gridCol w:w="575"/>
        <w:gridCol w:w="575"/>
        <w:gridCol w:w="576"/>
      </w:tblGrid>
      <w:tr w:rsidR="00CB66DB" w:rsidRPr="00A72BF5" w:rsidTr="003C2217">
        <w:tc>
          <w:tcPr>
            <w:tcW w:w="632" w:type="dxa"/>
            <w:vMerge w:val="restart"/>
          </w:tcPr>
          <w:p w:rsidR="00CB66DB" w:rsidRPr="0054567E" w:rsidRDefault="00CB66DB" w:rsidP="003C2217">
            <w:pPr>
              <w:rPr>
                <w:color w:val="000000"/>
              </w:rPr>
            </w:pPr>
            <w:r w:rsidRPr="0054567E">
              <w:rPr>
                <w:color w:val="000000"/>
              </w:rPr>
              <w:t xml:space="preserve">№ </w:t>
            </w:r>
            <w:proofErr w:type="spellStart"/>
            <w:proofErr w:type="gramStart"/>
            <w:r w:rsidRPr="0054567E">
              <w:rPr>
                <w:color w:val="000000"/>
              </w:rPr>
              <w:t>п</w:t>
            </w:r>
            <w:proofErr w:type="spellEnd"/>
            <w:proofErr w:type="gramEnd"/>
            <w:r w:rsidRPr="0054567E">
              <w:rPr>
                <w:color w:val="000000"/>
              </w:rPr>
              <w:t>/</w:t>
            </w:r>
            <w:proofErr w:type="spellStart"/>
            <w:r w:rsidRPr="0054567E">
              <w:rPr>
                <w:color w:val="000000"/>
              </w:rPr>
              <w:t>п</w:t>
            </w:r>
            <w:proofErr w:type="spellEnd"/>
          </w:p>
        </w:tc>
        <w:tc>
          <w:tcPr>
            <w:tcW w:w="2612" w:type="dxa"/>
            <w:vMerge w:val="restart"/>
          </w:tcPr>
          <w:p w:rsidR="00CB66DB" w:rsidRPr="0054567E" w:rsidRDefault="00CB66DB" w:rsidP="003C2217">
            <w:pPr>
              <w:rPr>
                <w:color w:val="000000"/>
              </w:rPr>
            </w:pPr>
            <w:r w:rsidRPr="0054567E">
              <w:rPr>
                <w:color w:val="000000"/>
              </w:rPr>
              <w:t xml:space="preserve">Наименование </w:t>
            </w:r>
            <w:proofErr w:type="spellStart"/>
            <w:proofErr w:type="gramStart"/>
            <w:r w:rsidRPr="0054567E">
              <w:rPr>
                <w:color w:val="000000"/>
              </w:rPr>
              <w:t>обеспе-чиваемых</w:t>
            </w:r>
            <w:proofErr w:type="spellEnd"/>
            <w:proofErr w:type="gramEnd"/>
            <w:r w:rsidRPr="0054567E">
              <w:rPr>
                <w:color w:val="000000"/>
              </w:rPr>
              <w:t xml:space="preserve"> (</w:t>
            </w:r>
            <w:proofErr w:type="spellStart"/>
            <w:r w:rsidRPr="0054567E">
              <w:rPr>
                <w:color w:val="000000"/>
              </w:rPr>
              <w:t>последую-щих</w:t>
            </w:r>
            <w:proofErr w:type="spellEnd"/>
            <w:r w:rsidRPr="0054567E">
              <w:rPr>
                <w:color w:val="000000"/>
              </w:rPr>
              <w:t>) дисциплин</w:t>
            </w:r>
          </w:p>
        </w:tc>
        <w:tc>
          <w:tcPr>
            <w:tcW w:w="6327" w:type="dxa"/>
            <w:gridSpan w:val="11"/>
          </w:tcPr>
          <w:p w:rsidR="00CB66DB" w:rsidRPr="0054567E" w:rsidRDefault="00CB66DB" w:rsidP="003C2217">
            <w:pPr>
              <w:rPr>
                <w:color w:val="000000"/>
              </w:rPr>
            </w:pPr>
            <w:r w:rsidRPr="0054567E">
              <w:rPr>
                <w:color w:val="000000"/>
              </w:rPr>
              <w:t xml:space="preserve">№ </w:t>
            </w:r>
            <w:proofErr w:type="spellStart"/>
            <w:r w:rsidRPr="0054567E">
              <w:rPr>
                <w:color w:val="000000"/>
              </w:rPr>
              <w:t>№</w:t>
            </w:r>
            <w:proofErr w:type="spellEnd"/>
            <w:r w:rsidRPr="0054567E">
              <w:rPr>
                <w:color w:val="000000"/>
              </w:rPr>
              <w:t xml:space="preserve"> разделов данной дисциплины, необходимых для изучения обеспечиваемых (последующих) дисциплин</w:t>
            </w:r>
          </w:p>
        </w:tc>
      </w:tr>
      <w:tr w:rsidR="00CB66DB" w:rsidRPr="00A72BF5" w:rsidTr="003C2217">
        <w:tc>
          <w:tcPr>
            <w:tcW w:w="632" w:type="dxa"/>
            <w:vMerge/>
          </w:tcPr>
          <w:p w:rsidR="00CB66DB" w:rsidRPr="0054567E" w:rsidRDefault="00CB66DB" w:rsidP="003C2217">
            <w:pPr>
              <w:spacing w:line="360" w:lineRule="auto"/>
              <w:rPr>
                <w:b/>
                <w:color w:val="000000"/>
              </w:rPr>
            </w:pPr>
          </w:p>
        </w:tc>
        <w:tc>
          <w:tcPr>
            <w:tcW w:w="2612" w:type="dxa"/>
            <w:vMerge/>
          </w:tcPr>
          <w:p w:rsidR="00CB66DB" w:rsidRPr="0054567E" w:rsidRDefault="00CB66DB" w:rsidP="003C2217">
            <w:pPr>
              <w:spacing w:line="360" w:lineRule="auto"/>
              <w:rPr>
                <w:b/>
                <w:color w:val="000000"/>
              </w:rPr>
            </w:pPr>
          </w:p>
        </w:tc>
        <w:tc>
          <w:tcPr>
            <w:tcW w:w="575" w:type="dxa"/>
          </w:tcPr>
          <w:p w:rsidR="00CB66DB" w:rsidRPr="005945F6" w:rsidRDefault="00CB66DB" w:rsidP="003C2217">
            <w:pPr>
              <w:spacing w:line="360" w:lineRule="auto"/>
              <w:jc w:val="center"/>
              <w:rPr>
                <w:color w:val="000000"/>
                <w:lang w:val="en-US"/>
              </w:rPr>
            </w:pPr>
            <w:r>
              <w:rPr>
                <w:color w:val="000000"/>
                <w:lang w:val="en-US"/>
              </w:rPr>
              <w:t>1</w:t>
            </w:r>
          </w:p>
        </w:tc>
        <w:tc>
          <w:tcPr>
            <w:tcW w:w="575" w:type="dxa"/>
          </w:tcPr>
          <w:p w:rsidR="00CB66DB" w:rsidRPr="005945F6" w:rsidRDefault="00CB66DB" w:rsidP="003C2217">
            <w:pPr>
              <w:spacing w:line="360" w:lineRule="auto"/>
              <w:jc w:val="center"/>
              <w:rPr>
                <w:color w:val="000000"/>
                <w:lang w:val="en-US"/>
              </w:rPr>
            </w:pPr>
            <w:r>
              <w:rPr>
                <w:color w:val="000000"/>
                <w:lang w:val="en-US"/>
              </w:rPr>
              <w:t>2</w:t>
            </w:r>
          </w:p>
        </w:tc>
        <w:tc>
          <w:tcPr>
            <w:tcW w:w="575" w:type="dxa"/>
          </w:tcPr>
          <w:p w:rsidR="00CB66DB" w:rsidRPr="005945F6" w:rsidRDefault="00CB66DB" w:rsidP="003C2217">
            <w:pPr>
              <w:spacing w:line="360" w:lineRule="auto"/>
              <w:jc w:val="center"/>
              <w:rPr>
                <w:color w:val="000000"/>
                <w:lang w:val="en-US"/>
              </w:rPr>
            </w:pPr>
            <w:r>
              <w:rPr>
                <w:color w:val="000000"/>
                <w:lang w:val="en-US"/>
              </w:rPr>
              <w:t>3</w:t>
            </w:r>
          </w:p>
        </w:tc>
        <w:tc>
          <w:tcPr>
            <w:tcW w:w="575" w:type="dxa"/>
          </w:tcPr>
          <w:p w:rsidR="00CB66DB" w:rsidRPr="005945F6" w:rsidRDefault="00CB66DB" w:rsidP="003C2217">
            <w:pPr>
              <w:spacing w:line="360" w:lineRule="auto"/>
              <w:jc w:val="center"/>
              <w:rPr>
                <w:color w:val="000000"/>
                <w:lang w:val="en-US"/>
              </w:rPr>
            </w:pPr>
            <w:r>
              <w:rPr>
                <w:color w:val="000000"/>
                <w:lang w:val="en-US"/>
              </w:rPr>
              <w:t>4</w:t>
            </w:r>
          </w:p>
        </w:tc>
        <w:tc>
          <w:tcPr>
            <w:tcW w:w="575" w:type="dxa"/>
          </w:tcPr>
          <w:p w:rsidR="00CB66DB" w:rsidRPr="005945F6" w:rsidRDefault="00CB66DB" w:rsidP="003C2217">
            <w:pPr>
              <w:spacing w:line="360" w:lineRule="auto"/>
              <w:jc w:val="center"/>
              <w:rPr>
                <w:color w:val="000000"/>
                <w:lang w:val="en-US"/>
              </w:rPr>
            </w:pPr>
            <w:r>
              <w:rPr>
                <w:color w:val="000000"/>
                <w:lang w:val="en-US"/>
              </w:rPr>
              <w:t>5</w:t>
            </w:r>
          </w:p>
        </w:tc>
        <w:tc>
          <w:tcPr>
            <w:tcW w:w="576" w:type="dxa"/>
          </w:tcPr>
          <w:p w:rsidR="00CB66DB" w:rsidRPr="005945F6" w:rsidRDefault="00CB66DB" w:rsidP="003C2217">
            <w:pPr>
              <w:spacing w:line="360" w:lineRule="auto"/>
              <w:jc w:val="center"/>
              <w:rPr>
                <w:color w:val="000000"/>
                <w:lang w:val="en-US"/>
              </w:rPr>
            </w:pPr>
            <w:r>
              <w:rPr>
                <w:color w:val="000000"/>
                <w:lang w:val="en-US"/>
              </w:rPr>
              <w:t>6</w:t>
            </w:r>
          </w:p>
        </w:tc>
        <w:tc>
          <w:tcPr>
            <w:tcW w:w="575" w:type="dxa"/>
          </w:tcPr>
          <w:p w:rsidR="00CB66DB" w:rsidRPr="005945F6" w:rsidRDefault="00CB66DB" w:rsidP="003C2217">
            <w:pPr>
              <w:spacing w:line="360" w:lineRule="auto"/>
              <w:jc w:val="center"/>
              <w:rPr>
                <w:color w:val="000000"/>
                <w:lang w:val="en-US"/>
              </w:rPr>
            </w:pPr>
            <w:r>
              <w:rPr>
                <w:color w:val="000000"/>
                <w:lang w:val="en-US"/>
              </w:rPr>
              <w:t>7</w:t>
            </w:r>
          </w:p>
        </w:tc>
        <w:tc>
          <w:tcPr>
            <w:tcW w:w="575" w:type="dxa"/>
          </w:tcPr>
          <w:p w:rsidR="00CB66DB" w:rsidRPr="005945F6" w:rsidRDefault="00CB66DB" w:rsidP="003C2217">
            <w:pPr>
              <w:spacing w:line="360" w:lineRule="auto"/>
              <w:jc w:val="center"/>
              <w:rPr>
                <w:color w:val="000000"/>
                <w:lang w:val="en-US"/>
              </w:rPr>
            </w:pPr>
            <w:r>
              <w:rPr>
                <w:color w:val="000000"/>
                <w:lang w:val="en-US"/>
              </w:rPr>
              <w:t>8</w:t>
            </w:r>
          </w:p>
        </w:tc>
        <w:tc>
          <w:tcPr>
            <w:tcW w:w="575" w:type="dxa"/>
          </w:tcPr>
          <w:p w:rsidR="00CB66DB" w:rsidRPr="005945F6" w:rsidRDefault="00CB66DB" w:rsidP="003C2217">
            <w:pPr>
              <w:spacing w:line="360" w:lineRule="auto"/>
              <w:jc w:val="center"/>
              <w:rPr>
                <w:color w:val="000000"/>
                <w:lang w:val="en-US"/>
              </w:rPr>
            </w:pPr>
            <w:r>
              <w:rPr>
                <w:color w:val="000000"/>
                <w:lang w:val="en-US"/>
              </w:rPr>
              <w:t>9</w:t>
            </w:r>
          </w:p>
        </w:tc>
        <w:tc>
          <w:tcPr>
            <w:tcW w:w="575" w:type="dxa"/>
          </w:tcPr>
          <w:p w:rsidR="00CB66DB" w:rsidRPr="005945F6" w:rsidRDefault="00CB66DB" w:rsidP="003C2217">
            <w:pPr>
              <w:spacing w:line="360" w:lineRule="auto"/>
              <w:jc w:val="center"/>
              <w:rPr>
                <w:color w:val="000000"/>
                <w:lang w:val="en-US"/>
              </w:rPr>
            </w:pPr>
            <w:r>
              <w:rPr>
                <w:color w:val="000000"/>
                <w:lang w:val="en-US"/>
              </w:rPr>
              <w:t>10</w:t>
            </w:r>
          </w:p>
        </w:tc>
        <w:tc>
          <w:tcPr>
            <w:tcW w:w="576" w:type="dxa"/>
          </w:tcPr>
          <w:p w:rsidR="00CB66DB" w:rsidRPr="005945F6" w:rsidRDefault="00CB66DB" w:rsidP="003C2217">
            <w:pPr>
              <w:spacing w:line="360" w:lineRule="auto"/>
              <w:jc w:val="center"/>
              <w:rPr>
                <w:color w:val="000000"/>
                <w:lang w:val="en-US"/>
              </w:rPr>
            </w:pPr>
            <w:r>
              <w:rPr>
                <w:color w:val="000000"/>
                <w:lang w:val="en-US"/>
              </w:rPr>
              <w:t>11</w:t>
            </w:r>
          </w:p>
        </w:tc>
      </w:tr>
      <w:tr w:rsidR="00CB66DB" w:rsidRPr="00A72BF5" w:rsidTr="003C2217">
        <w:tc>
          <w:tcPr>
            <w:tcW w:w="632" w:type="dxa"/>
          </w:tcPr>
          <w:p w:rsidR="00CB66DB" w:rsidRPr="0054567E" w:rsidRDefault="00CB66DB" w:rsidP="003C2217">
            <w:pPr>
              <w:spacing w:line="360" w:lineRule="auto"/>
              <w:jc w:val="center"/>
              <w:rPr>
                <w:color w:val="000000"/>
              </w:rPr>
            </w:pPr>
            <w:r w:rsidRPr="0054567E">
              <w:rPr>
                <w:color w:val="000000"/>
              </w:rPr>
              <w:t>1.</w:t>
            </w:r>
          </w:p>
        </w:tc>
        <w:tc>
          <w:tcPr>
            <w:tcW w:w="2612" w:type="dxa"/>
          </w:tcPr>
          <w:p w:rsidR="00CB66DB" w:rsidRPr="00502F93" w:rsidRDefault="00BD44D5" w:rsidP="003C2217">
            <w:r>
              <w:t>Организация коммерческая деятельности</w:t>
            </w:r>
          </w:p>
        </w:tc>
        <w:tc>
          <w:tcPr>
            <w:tcW w:w="575" w:type="dxa"/>
            <w:shd w:val="clear" w:color="auto" w:fill="auto"/>
          </w:tcPr>
          <w:p w:rsidR="00CB66DB" w:rsidRPr="0054567E" w:rsidRDefault="00CB66DB" w:rsidP="003C2217">
            <w:pPr>
              <w:spacing w:line="360" w:lineRule="auto"/>
              <w:jc w:val="center"/>
              <w:rPr>
                <w:color w:val="000000"/>
              </w:rPr>
            </w:pPr>
          </w:p>
        </w:tc>
        <w:tc>
          <w:tcPr>
            <w:tcW w:w="575" w:type="dxa"/>
            <w:shd w:val="clear" w:color="auto" w:fill="auto"/>
          </w:tcPr>
          <w:p w:rsidR="00CB66DB" w:rsidRPr="0054567E" w:rsidRDefault="00CB66DB" w:rsidP="003C2217">
            <w:pPr>
              <w:spacing w:line="360" w:lineRule="auto"/>
              <w:jc w:val="center"/>
              <w:rPr>
                <w:color w:val="000000"/>
              </w:rPr>
            </w:pPr>
            <w:r>
              <w:rPr>
                <w:color w:val="000000"/>
              </w:rPr>
              <w:t>+</w:t>
            </w:r>
          </w:p>
        </w:tc>
        <w:tc>
          <w:tcPr>
            <w:tcW w:w="575" w:type="dxa"/>
            <w:shd w:val="clear" w:color="auto" w:fill="auto"/>
          </w:tcPr>
          <w:p w:rsidR="00CB66DB" w:rsidRPr="0054567E" w:rsidRDefault="00CB66DB" w:rsidP="003C2217">
            <w:pPr>
              <w:spacing w:line="360" w:lineRule="auto"/>
              <w:jc w:val="center"/>
              <w:rPr>
                <w:color w:val="000000"/>
              </w:rPr>
            </w:pPr>
          </w:p>
        </w:tc>
        <w:tc>
          <w:tcPr>
            <w:tcW w:w="575" w:type="dxa"/>
            <w:shd w:val="clear" w:color="auto" w:fill="auto"/>
          </w:tcPr>
          <w:p w:rsidR="00CB66DB" w:rsidRPr="005945F6" w:rsidRDefault="00CB66DB" w:rsidP="003C2217">
            <w:pPr>
              <w:spacing w:line="360" w:lineRule="auto"/>
              <w:jc w:val="center"/>
              <w:rPr>
                <w:color w:val="000000"/>
                <w:lang w:val="en-US"/>
              </w:rPr>
            </w:pPr>
            <w:r>
              <w:rPr>
                <w:color w:val="000000"/>
                <w:lang w:val="en-US"/>
              </w:rPr>
              <w:t>+</w:t>
            </w:r>
          </w:p>
        </w:tc>
        <w:tc>
          <w:tcPr>
            <w:tcW w:w="575" w:type="dxa"/>
            <w:shd w:val="clear" w:color="auto" w:fill="auto"/>
          </w:tcPr>
          <w:p w:rsidR="00CB66DB" w:rsidRPr="0054567E" w:rsidRDefault="00CB66DB" w:rsidP="003C2217">
            <w:pPr>
              <w:spacing w:line="360" w:lineRule="auto"/>
              <w:jc w:val="center"/>
              <w:rPr>
                <w:color w:val="000000"/>
              </w:rPr>
            </w:pPr>
          </w:p>
        </w:tc>
        <w:tc>
          <w:tcPr>
            <w:tcW w:w="576" w:type="dxa"/>
            <w:shd w:val="clear" w:color="auto" w:fill="auto"/>
          </w:tcPr>
          <w:p w:rsidR="00CB66DB" w:rsidRPr="0054567E" w:rsidRDefault="00CB66DB" w:rsidP="003C2217">
            <w:pPr>
              <w:spacing w:line="360" w:lineRule="auto"/>
              <w:jc w:val="center"/>
              <w:rPr>
                <w:color w:val="000000"/>
              </w:rPr>
            </w:pPr>
            <w:r>
              <w:rPr>
                <w:color w:val="000000"/>
              </w:rPr>
              <w:t>+</w:t>
            </w:r>
          </w:p>
        </w:tc>
        <w:tc>
          <w:tcPr>
            <w:tcW w:w="575" w:type="dxa"/>
            <w:shd w:val="clear" w:color="auto" w:fill="auto"/>
          </w:tcPr>
          <w:p w:rsidR="00CB66DB" w:rsidRPr="0054567E" w:rsidRDefault="00CB66DB" w:rsidP="003C2217">
            <w:pPr>
              <w:spacing w:line="360" w:lineRule="auto"/>
              <w:jc w:val="center"/>
              <w:rPr>
                <w:color w:val="000000"/>
              </w:rPr>
            </w:pPr>
          </w:p>
        </w:tc>
        <w:tc>
          <w:tcPr>
            <w:tcW w:w="575" w:type="dxa"/>
            <w:shd w:val="clear" w:color="auto" w:fill="auto"/>
          </w:tcPr>
          <w:p w:rsidR="00CB66DB" w:rsidRPr="005945F6" w:rsidRDefault="00CB66DB" w:rsidP="003C2217">
            <w:pPr>
              <w:spacing w:line="360" w:lineRule="auto"/>
              <w:jc w:val="center"/>
              <w:rPr>
                <w:color w:val="000000"/>
                <w:lang w:val="en-US"/>
              </w:rPr>
            </w:pPr>
            <w:r>
              <w:rPr>
                <w:color w:val="000000"/>
                <w:lang w:val="en-US"/>
              </w:rPr>
              <w:t>+</w:t>
            </w:r>
          </w:p>
        </w:tc>
        <w:tc>
          <w:tcPr>
            <w:tcW w:w="575" w:type="dxa"/>
            <w:shd w:val="clear" w:color="auto" w:fill="auto"/>
          </w:tcPr>
          <w:p w:rsidR="00CB66DB" w:rsidRPr="0054567E" w:rsidRDefault="00CB66DB" w:rsidP="003C2217">
            <w:pPr>
              <w:spacing w:line="360" w:lineRule="auto"/>
              <w:jc w:val="center"/>
              <w:rPr>
                <w:color w:val="000000"/>
              </w:rPr>
            </w:pPr>
          </w:p>
        </w:tc>
        <w:tc>
          <w:tcPr>
            <w:tcW w:w="575" w:type="dxa"/>
            <w:shd w:val="clear" w:color="auto" w:fill="auto"/>
          </w:tcPr>
          <w:p w:rsidR="00CB66DB" w:rsidRPr="0054567E" w:rsidRDefault="00CB66DB" w:rsidP="003C2217">
            <w:pPr>
              <w:spacing w:line="360" w:lineRule="auto"/>
              <w:jc w:val="center"/>
              <w:rPr>
                <w:color w:val="000000"/>
              </w:rPr>
            </w:pPr>
          </w:p>
        </w:tc>
        <w:tc>
          <w:tcPr>
            <w:tcW w:w="576" w:type="dxa"/>
            <w:shd w:val="clear" w:color="auto" w:fill="auto"/>
          </w:tcPr>
          <w:p w:rsidR="00CB66DB" w:rsidRPr="0054567E" w:rsidRDefault="00CB66DB" w:rsidP="003C2217">
            <w:pPr>
              <w:spacing w:line="360" w:lineRule="auto"/>
              <w:jc w:val="center"/>
              <w:rPr>
                <w:color w:val="000000"/>
              </w:rPr>
            </w:pPr>
            <w:r>
              <w:rPr>
                <w:color w:val="000000"/>
              </w:rPr>
              <w:t>+</w:t>
            </w:r>
          </w:p>
        </w:tc>
      </w:tr>
      <w:tr w:rsidR="00CB66DB" w:rsidRPr="00A72BF5" w:rsidTr="003C2217">
        <w:tc>
          <w:tcPr>
            <w:tcW w:w="632" w:type="dxa"/>
          </w:tcPr>
          <w:p w:rsidR="00CB66DB" w:rsidRPr="0054567E" w:rsidRDefault="00CB66DB" w:rsidP="003C2217">
            <w:pPr>
              <w:spacing w:line="360" w:lineRule="auto"/>
              <w:jc w:val="center"/>
              <w:rPr>
                <w:color w:val="000000"/>
              </w:rPr>
            </w:pPr>
            <w:r w:rsidRPr="0054567E">
              <w:rPr>
                <w:color w:val="000000"/>
              </w:rPr>
              <w:t>2.</w:t>
            </w:r>
          </w:p>
        </w:tc>
        <w:tc>
          <w:tcPr>
            <w:tcW w:w="2612" w:type="dxa"/>
          </w:tcPr>
          <w:p w:rsidR="00CB66DB" w:rsidRPr="00502F93" w:rsidRDefault="00CB66DB" w:rsidP="003C2217">
            <w:r w:rsidRPr="00502F93">
              <w:t>Бухгалтерский учет</w:t>
            </w: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r>
              <w:rPr>
                <w:b/>
                <w:color w:val="000000"/>
              </w:rPr>
              <w:t>+</w:t>
            </w: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6"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5" w:type="dxa"/>
            <w:shd w:val="clear" w:color="auto" w:fill="auto"/>
          </w:tcPr>
          <w:p w:rsidR="00CB66DB" w:rsidRPr="0054567E" w:rsidRDefault="00CB66DB" w:rsidP="003C2217">
            <w:pPr>
              <w:spacing w:line="360" w:lineRule="auto"/>
              <w:rPr>
                <w:b/>
                <w:color w:val="000000"/>
              </w:rPr>
            </w:pPr>
          </w:p>
        </w:tc>
        <w:tc>
          <w:tcPr>
            <w:tcW w:w="576" w:type="dxa"/>
            <w:shd w:val="clear" w:color="auto" w:fill="auto"/>
          </w:tcPr>
          <w:p w:rsidR="00CB66DB" w:rsidRPr="0054567E" w:rsidRDefault="00CB66DB" w:rsidP="003C2217">
            <w:pPr>
              <w:spacing w:line="360" w:lineRule="auto"/>
              <w:rPr>
                <w:b/>
                <w:color w:val="000000"/>
              </w:rPr>
            </w:pPr>
          </w:p>
        </w:tc>
      </w:tr>
      <w:tr w:rsidR="00CB66DB" w:rsidRPr="00A72BF5" w:rsidTr="003C2217">
        <w:tc>
          <w:tcPr>
            <w:tcW w:w="632" w:type="dxa"/>
          </w:tcPr>
          <w:p w:rsidR="00CB66DB" w:rsidRPr="00751DEF" w:rsidRDefault="00CB66DB" w:rsidP="003C2217">
            <w:pPr>
              <w:spacing w:line="360" w:lineRule="auto"/>
              <w:jc w:val="center"/>
              <w:rPr>
                <w:color w:val="000000"/>
              </w:rPr>
            </w:pPr>
            <w:r>
              <w:rPr>
                <w:color w:val="000000"/>
              </w:rPr>
              <w:t>3.</w:t>
            </w:r>
          </w:p>
        </w:tc>
        <w:tc>
          <w:tcPr>
            <w:tcW w:w="2612" w:type="dxa"/>
          </w:tcPr>
          <w:p w:rsidR="00CB66DB" w:rsidRPr="00502F93" w:rsidRDefault="00CB66DB" w:rsidP="003C2217">
            <w:r w:rsidRPr="00502F93">
              <w:t xml:space="preserve">Логистика </w:t>
            </w: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6"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r>
              <w:rPr>
                <w:b/>
                <w:color w:val="000000"/>
              </w:rPr>
              <w:t>+</w:t>
            </w: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6" w:type="dxa"/>
            <w:shd w:val="clear" w:color="auto" w:fill="auto"/>
          </w:tcPr>
          <w:p w:rsidR="00CB66DB" w:rsidRPr="0054567E" w:rsidRDefault="00CB66DB" w:rsidP="003C2217">
            <w:pPr>
              <w:spacing w:line="360" w:lineRule="auto"/>
              <w:rPr>
                <w:b/>
                <w:color w:val="000000"/>
              </w:rPr>
            </w:pPr>
          </w:p>
        </w:tc>
      </w:tr>
      <w:tr w:rsidR="00CB66DB" w:rsidRPr="00A72BF5" w:rsidTr="003C2217">
        <w:tc>
          <w:tcPr>
            <w:tcW w:w="632" w:type="dxa"/>
          </w:tcPr>
          <w:p w:rsidR="00CB66DB" w:rsidRDefault="00CB66DB" w:rsidP="003C2217">
            <w:pPr>
              <w:spacing w:line="360" w:lineRule="auto"/>
              <w:jc w:val="center"/>
              <w:rPr>
                <w:color w:val="000000"/>
              </w:rPr>
            </w:pPr>
            <w:r>
              <w:rPr>
                <w:color w:val="000000"/>
              </w:rPr>
              <w:t>4.</w:t>
            </w:r>
          </w:p>
        </w:tc>
        <w:tc>
          <w:tcPr>
            <w:tcW w:w="2612" w:type="dxa"/>
          </w:tcPr>
          <w:p w:rsidR="00CB66DB" w:rsidRPr="00502F93" w:rsidRDefault="00CB66DB" w:rsidP="003C2217">
            <w:r>
              <w:t>Маркетинг</w:t>
            </w: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6"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5" w:type="dxa"/>
            <w:shd w:val="clear" w:color="auto" w:fill="auto"/>
          </w:tcPr>
          <w:p w:rsidR="00CB66DB" w:rsidRPr="0054567E" w:rsidRDefault="00CB66DB" w:rsidP="003C2217">
            <w:pPr>
              <w:spacing w:line="360" w:lineRule="auto"/>
              <w:rPr>
                <w:b/>
                <w:color w:val="000000"/>
              </w:rPr>
            </w:pPr>
          </w:p>
        </w:tc>
        <w:tc>
          <w:tcPr>
            <w:tcW w:w="575" w:type="dxa"/>
            <w:shd w:val="clear" w:color="auto" w:fill="auto"/>
          </w:tcPr>
          <w:p w:rsidR="00CB66DB" w:rsidRPr="005945F6" w:rsidRDefault="00CB66DB" w:rsidP="003C2217">
            <w:pPr>
              <w:spacing w:line="360" w:lineRule="auto"/>
              <w:jc w:val="center"/>
              <w:rPr>
                <w:b/>
                <w:color w:val="000000"/>
                <w:lang w:val="en-US"/>
              </w:rPr>
            </w:pPr>
            <w:r>
              <w:rPr>
                <w:b/>
                <w:color w:val="000000"/>
                <w:lang w:val="en-US"/>
              </w:rPr>
              <w:t>+</w:t>
            </w:r>
          </w:p>
        </w:tc>
        <w:tc>
          <w:tcPr>
            <w:tcW w:w="576" w:type="dxa"/>
            <w:shd w:val="clear" w:color="auto" w:fill="auto"/>
          </w:tcPr>
          <w:p w:rsidR="00CB66DB" w:rsidRPr="0054567E" w:rsidRDefault="00CB66DB" w:rsidP="003C2217">
            <w:pPr>
              <w:spacing w:line="360" w:lineRule="auto"/>
              <w:rPr>
                <w:b/>
                <w:color w:val="000000"/>
              </w:rPr>
            </w:pPr>
          </w:p>
        </w:tc>
      </w:tr>
    </w:tbl>
    <w:p w:rsidR="00CB66DB" w:rsidRDefault="00CB66DB" w:rsidP="00CB66DB">
      <w:pPr>
        <w:spacing w:before="120" w:after="120" w:line="360" w:lineRule="auto"/>
        <w:ind w:firstLine="709"/>
        <w:rPr>
          <w:b/>
        </w:rPr>
      </w:pPr>
      <w:r>
        <w:rPr>
          <w:b/>
        </w:rPr>
        <w:t>5</w:t>
      </w:r>
      <w:r w:rsidRPr="00B53D6F">
        <w:rPr>
          <w:b/>
        </w:rPr>
        <w:t>.</w:t>
      </w:r>
      <w:r>
        <w:rPr>
          <w:b/>
        </w:rPr>
        <w:t>3</w:t>
      </w:r>
      <w:r w:rsidRPr="00B53D6F">
        <w:rPr>
          <w:b/>
        </w:rPr>
        <w:t>. Разделы дисциплин и виды занятий</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080"/>
        <w:gridCol w:w="899"/>
        <w:gridCol w:w="720"/>
        <w:gridCol w:w="1008"/>
      </w:tblGrid>
      <w:tr w:rsidR="00CB66DB" w:rsidTr="003C2217">
        <w:tc>
          <w:tcPr>
            <w:tcW w:w="648" w:type="dxa"/>
          </w:tcPr>
          <w:p w:rsidR="00CB66DB" w:rsidRDefault="00CB66DB" w:rsidP="003C2217">
            <w:pPr>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4140" w:type="dxa"/>
          </w:tcPr>
          <w:p w:rsidR="00CB66DB" w:rsidRDefault="00CB66DB" w:rsidP="003C2217">
            <w:pPr>
              <w:jc w:val="center"/>
            </w:pPr>
            <w:r>
              <w:t>Наименование модулей и тем дисциплины</w:t>
            </w:r>
          </w:p>
        </w:tc>
        <w:tc>
          <w:tcPr>
            <w:tcW w:w="1080" w:type="dxa"/>
          </w:tcPr>
          <w:p w:rsidR="00CB66DB" w:rsidRDefault="00CB66DB" w:rsidP="003C2217">
            <w:pPr>
              <w:jc w:val="center"/>
            </w:pPr>
            <w:r>
              <w:t>Лекции</w:t>
            </w:r>
          </w:p>
        </w:tc>
        <w:tc>
          <w:tcPr>
            <w:tcW w:w="899" w:type="dxa"/>
          </w:tcPr>
          <w:p w:rsidR="00CB66DB" w:rsidRDefault="00CB66DB" w:rsidP="003C2217">
            <w:pPr>
              <w:ind w:right="-108"/>
              <w:jc w:val="center"/>
            </w:pPr>
            <w:proofErr w:type="spellStart"/>
            <w:r>
              <w:t>Практ</w:t>
            </w:r>
            <w:proofErr w:type="spellEnd"/>
            <w:r>
              <w:t>.</w:t>
            </w:r>
          </w:p>
          <w:p w:rsidR="00CB66DB" w:rsidRDefault="00CB66DB" w:rsidP="003C2217">
            <w:pPr>
              <w:jc w:val="center"/>
            </w:pPr>
            <w:proofErr w:type="spellStart"/>
            <w:r>
              <w:t>зан</w:t>
            </w:r>
            <w:proofErr w:type="spellEnd"/>
            <w:r>
              <w:t>.</w:t>
            </w:r>
          </w:p>
        </w:tc>
        <w:tc>
          <w:tcPr>
            <w:tcW w:w="720" w:type="dxa"/>
            <w:shd w:val="clear" w:color="auto" w:fill="auto"/>
          </w:tcPr>
          <w:p w:rsidR="00CB66DB" w:rsidRDefault="00CB66DB" w:rsidP="003C2217">
            <w:pPr>
              <w:jc w:val="center"/>
            </w:pPr>
            <w:r>
              <w:t>СРС</w:t>
            </w:r>
          </w:p>
        </w:tc>
        <w:tc>
          <w:tcPr>
            <w:tcW w:w="1008" w:type="dxa"/>
            <w:shd w:val="clear" w:color="auto" w:fill="auto"/>
          </w:tcPr>
          <w:p w:rsidR="00CB66DB" w:rsidRDefault="00CB66DB" w:rsidP="003C2217">
            <w:pPr>
              <w:jc w:val="center"/>
            </w:pPr>
            <w:r>
              <w:t>Всего</w:t>
            </w:r>
          </w:p>
          <w:p w:rsidR="00CB66DB" w:rsidRDefault="00CB66DB" w:rsidP="003C2217">
            <w:pPr>
              <w:jc w:val="center"/>
            </w:pPr>
            <w:r>
              <w:t>часов</w:t>
            </w:r>
          </w:p>
        </w:tc>
      </w:tr>
      <w:tr w:rsidR="00CB66DB" w:rsidTr="003C2217">
        <w:tc>
          <w:tcPr>
            <w:tcW w:w="648" w:type="dxa"/>
          </w:tcPr>
          <w:p w:rsidR="00CB66DB" w:rsidRPr="00D01AC9" w:rsidRDefault="00CB66DB" w:rsidP="003C2217">
            <w:pPr>
              <w:spacing w:line="360" w:lineRule="auto"/>
              <w:jc w:val="center"/>
              <w:rPr>
                <w:lang w:val="en-US"/>
              </w:rPr>
            </w:pPr>
            <w:r>
              <w:t>1</w:t>
            </w:r>
          </w:p>
        </w:tc>
        <w:tc>
          <w:tcPr>
            <w:tcW w:w="4140" w:type="dxa"/>
          </w:tcPr>
          <w:p w:rsidR="00CB66DB" w:rsidRDefault="00CB66DB" w:rsidP="003C2217">
            <w:r>
              <w:t>Цели, задачи, предмет и структура учебной дисциплины</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CB66DB" w:rsidP="003C2217">
            <w:pPr>
              <w:spacing w:line="360" w:lineRule="auto"/>
              <w:jc w:val="center"/>
            </w:pPr>
          </w:p>
        </w:tc>
        <w:tc>
          <w:tcPr>
            <w:tcW w:w="720" w:type="dxa"/>
            <w:shd w:val="clear" w:color="auto" w:fill="auto"/>
            <w:vAlign w:val="center"/>
          </w:tcPr>
          <w:p w:rsidR="00CB66DB" w:rsidRDefault="00CB66DB" w:rsidP="003C2217">
            <w:pPr>
              <w:spacing w:line="360" w:lineRule="auto"/>
              <w:jc w:val="center"/>
            </w:pPr>
            <w:r>
              <w:t>2</w:t>
            </w:r>
          </w:p>
        </w:tc>
        <w:tc>
          <w:tcPr>
            <w:tcW w:w="1008" w:type="dxa"/>
            <w:shd w:val="clear" w:color="auto" w:fill="auto"/>
            <w:vAlign w:val="center"/>
          </w:tcPr>
          <w:p w:rsidR="00CB66DB" w:rsidRDefault="00182334" w:rsidP="003C2217">
            <w:pPr>
              <w:spacing w:line="360" w:lineRule="auto"/>
              <w:jc w:val="center"/>
            </w:pPr>
            <w:r>
              <w:t>3</w:t>
            </w:r>
          </w:p>
        </w:tc>
      </w:tr>
      <w:tr w:rsidR="00CB66DB" w:rsidTr="003C2217">
        <w:tc>
          <w:tcPr>
            <w:tcW w:w="648" w:type="dxa"/>
          </w:tcPr>
          <w:p w:rsidR="00CB66DB" w:rsidRPr="00D01AC9" w:rsidRDefault="00CB66DB" w:rsidP="003C2217">
            <w:pPr>
              <w:spacing w:line="360" w:lineRule="auto"/>
              <w:jc w:val="center"/>
              <w:rPr>
                <w:lang w:val="en-US"/>
              </w:rPr>
            </w:pPr>
            <w:r>
              <w:rPr>
                <w:lang w:val="en-US"/>
              </w:rPr>
              <w:t>2</w:t>
            </w:r>
          </w:p>
        </w:tc>
        <w:tc>
          <w:tcPr>
            <w:tcW w:w="4140" w:type="dxa"/>
          </w:tcPr>
          <w:p w:rsidR="00CB66DB" w:rsidRDefault="00CB66DB" w:rsidP="003C2217">
            <w:r>
              <w:t>Методы товароведения</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182334" w:rsidP="003C2217">
            <w:pPr>
              <w:spacing w:line="360" w:lineRule="auto"/>
              <w:jc w:val="center"/>
            </w:pPr>
            <w:r>
              <w:t>1</w:t>
            </w:r>
          </w:p>
        </w:tc>
        <w:tc>
          <w:tcPr>
            <w:tcW w:w="720" w:type="dxa"/>
            <w:shd w:val="clear" w:color="auto" w:fill="auto"/>
            <w:vAlign w:val="center"/>
          </w:tcPr>
          <w:p w:rsidR="00CB66DB" w:rsidRPr="00865FCB" w:rsidRDefault="00CB66DB" w:rsidP="003C2217">
            <w:pPr>
              <w:spacing w:line="360" w:lineRule="auto"/>
              <w:jc w:val="center"/>
              <w:rPr>
                <w:lang w:val="en-US"/>
              </w:rPr>
            </w:pPr>
            <w:r>
              <w:rPr>
                <w:lang w:val="en-US"/>
              </w:rPr>
              <w:t>4</w:t>
            </w:r>
          </w:p>
        </w:tc>
        <w:tc>
          <w:tcPr>
            <w:tcW w:w="1008" w:type="dxa"/>
            <w:shd w:val="clear" w:color="auto" w:fill="auto"/>
            <w:vAlign w:val="center"/>
          </w:tcPr>
          <w:p w:rsidR="00CB66DB" w:rsidRPr="00182334" w:rsidRDefault="00182334" w:rsidP="003C2217">
            <w:pPr>
              <w:spacing w:line="360" w:lineRule="auto"/>
              <w:jc w:val="center"/>
            </w:pPr>
            <w:r>
              <w:t>6</w:t>
            </w:r>
          </w:p>
        </w:tc>
      </w:tr>
      <w:tr w:rsidR="00CB66DB" w:rsidTr="003C2217">
        <w:tc>
          <w:tcPr>
            <w:tcW w:w="648" w:type="dxa"/>
          </w:tcPr>
          <w:p w:rsidR="00CB66DB" w:rsidRPr="00D01AC9" w:rsidRDefault="00CB66DB" w:rsidP="003C2217">
            <w:pPr>
              <w:spacing w:line="360" w:lineRule="auto"/>
              <w:jc w:val="center"/>
              <w:rPr>
                <w:lang w:val="en-US"/>
              </w:rPr>
            </w:pPr>
            <w:r>
              <w:rPr>
                <w:lang w:val="en-US"/>
              </w:rPr>
              <w:t>3</w:t>
            </w:r>
          </w:p>
        </w:tc>
        <w:tc>
          <w:tcPr>
            <w:tcW w:w="4140" w:type="dxa"/>
          </w:tcPr>
          <w:p w:rsidR="00CB66DB" w:rsidRDefault="00CB66DB" w:rsidP="003C2217">
            <w:r>
              <w:t>Товароведная классификация товаров</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182334" w:rsidP="003C2217">
            <w:pPr>
              <w:spacing w:line="360" w:lineRule="auto"/>
              <w:jc w:val="center"/>
            </w:pPr>
            <w:r>
              <w:t>1</w:t>
            </w:r>
          </w:p>
        </w:tc>
        <w:tc>
          <w:tcPr>
            <w:tcW w:w="720" w:type="dxa"/>
            <w:shd w:val="clear" w:color="auto" w:fill="auto"/>
            <w:vAlign w:val="center"/>
          </w:tcPr>
          <w:p w:rsidR="00CB66DB" w:rsidRPr="004A519F" w:rsidRDefault="00182334" w:rsidP="003C2217">
            <w:pPr>
              <w:spacing w:line="360" w:lineRule="auto"/>
              <w:jc w:val="center"/>
            </w:pPr>
            <w:r>
              <w:t>6</w:t>
            </w:r>
          </w:p>
        </w:tc>
        <w:tc>
          <w:tcPr>
            <w:tcW w:w="1008" w:type="dxa"/>
            <w:shd w:val="clear" w:color="auto" w:fill="auto"/>
            <w:vAlign w:val="center"/>
          </w:tcPr>
          <w:p w:rsidR="00CB66DB" w:rsidRPr="00182334" w:rsidRDefault="00182334" w:rsidP="003C2217">
            <w:pPr>
              <w:spacing w:line="360" w:lineRule="auto"/>
              <w:jc w:val="center"/>
            </w:pPr>
            <w:r>
              <w:t>8</w:t>
            </w:r>
          </w:p>
        </w:tc>
      </w:tr>
      <w:tr w:rsidR="00CB66DB" w:rsidTr="003C2217">
        <w:tc>
          <w:tcPr>
            <w:tcW w:w="648" w:type="dxa"/>
          </w:tcPr>
          <w:p w:rsidR="00CB66DB" w:rsidRPr="00D01AC9" w:rsidRDefault="00CB66DB" w:rsidP="003C2217">
            <w:pPr>
              <w:spacing w:line="360" w:lineRule="auto"/>
              <w:jc w:val="center"/>
              <w:rPr>
                <w:lang w:val="en-US"/>
              </w:rPr>
            </w:pPr>
            <w:r>
              <w:rPr>
                <w:lang w:val="en-US"/>
              </w:rPr>
              <w:t>4</w:t>
            </w:r>
          </w:p>
        </w:tc>
        <w:tc>
          <w:tcPr>
            <w:tcW w:w="4140" w:type="dxa"/>
          </w:tcPr>
          <w:p w:rsidR="00CB66DB" w:rsidRDefault="00CB66DB" w:rsidP="003C2217">
            <w:r>
              <w:t>Ассортимент товаров</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182334" w:rsidP="003C2217">
            <w:pPr>
              <w:spacing w:line="360" w:lineRule="auto"/>
              <w:jc w:val="center"/>
            </w:pPr>
            <w:r>
              <w:t>1</w:t>
            </w:r>
          </w:p>
        </w:tc>
        <w:tc>
          <w:tcPr>
            <w:tcW w:w="720" w:type="dxa"/>
            <w:shd w:val="clear" w:color="auto" w:fill="auto"/>
            <w:vAlign w:val="center"/>
          </w:tcPr>
          <w:p w:rsidR="00CB66DB" w:rsidRPr="004A519F" w:rsidRDefault="00182334" w:rsidP="003C2217">
            <w:pPr>
              <w:spacing w:line="360" w:lineRule="auto"/>
              <w:jc w:val="center"/>
            </w:pPr>
            <w:r>
              <w:t>12</w:t>
            </w:r>
          </w:p>
        </w:tc>
        <w:tc>
          <w:tcPr>
            <w:tcW w:w="1008" w:type="dxa"/>
            <w:shd w:val="clear" w:color="auto" w:fill="auto"/>
            <w:vAlign w:val="center"/>
          </w:tcPr>
          <w:p w:rsidR="00CB66DB" w:rsidRPr="00865FCB" w:rsidRDefault="00CB66DB" w:rsidP="003C2217">
            <w:pPr>
              <w:spacing w:line="360" w:lineRule="auto"/>
              <w:jc w:val="center"/>
              <w:rPr>
                <w:lang w:val="en-US"/>
              </w:rPr>
            </w:pPr>
            <w:r>
              <w:t>1</w:t>
            </w:r>
            <w:r>
              <w:rPr>
                <w:lang w:val="en-US"/>
              </w:rPr>
              <w:t>4</w:t>
            </w:r>
          </w:p>
        </w:tc>
      </w:tr>
      <w:tr w:rsidR="00CB66DB" w:rsidTr="003C2217">
        <w:tc>
          <w:tcPr>
            <w:tcW w:w="648" w:type="dxa"/>
          </w:tcPr>
          <w:p w:rsidR="00CB66DB" w:rsidRPr="00D01AC9" w:rsidRDefault="00CB66DB" w:rsidP="003C2217">
            <w:pPr>
              <w:spacing w:line="360" w:lineRule="auto"/>
              <w:jc w:val="center"/>
              <w:rPr>
                <w:lang w:val="en-US"/>
              </w:rPr>
            </w:pPr>
            <w:r>
              <w:rPr>
                <w:lang w:val="en-US"/>
              </w:rPr>
              <w:t>5</w:t>
            </w:r>
          </w:p>
        </w:tc>
        <w:tc>
          <w:tcPr>
            <w:tcW w:w="4140" w:type="dxa"/>
          </w:tcPr>
          <w:p w:rsidR="00CB66DB" w:rsidRDefault="00CB66DB" w:rsidP="003C2217">
            <w:r>
              <w:t>Качество товаров</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182334" w:rsidP="003C2217">
            <w:pPr>
              <w:spacing w:line="360" w:lineRule="auto"/>
              <w:jc w:val="center"/>
            </w:pPr>
            <w:r>
              <w:t>1</w:t>
            </w:r>
          </w:p>
        </w:tc>
        <w:tc>
          <w:tcPr>
            <w:tcW w:w="720" w:type="dxa"/>
            <w:shd w:val="clear" w:color="auto" w:fill="auto"/>
            <w:vAlign w:val="center"/>
          </w:tcPr>
          <w:p w:rsidR="00CB66DB" w:rsidRPr="004A519F" w:rsidRDefault="00182334" w:rsidP="003C2217">
            <w:pPr>
              <w:spacing w:line="360" w:lineRule="auto"/>
              <w:jc w:val="center"/>
            </w:pPr>
            <w:r>
              <w:t>8</w:t>
            </w:r>
          </w:p>
        </w:tc>
        <w:tc>
          <w:tcPr>
            <w:tcW w:w="1008" w:type="dxa"/>
            <w:shd w:val="clear" w:color="auto" w:fill="auto"/>
            <w:vAlign w:val="center"/>
          </w:tcPr>
          <w:p w:rsidR="00CB66DB" w:rsidRPr="00182334" w:rsidRDefault="00CB66DB" w:rsidP="003C2217">
            <w:pPr>
              <w:spacing w:line="360" w:lineRule="auto"/>
              <w:jc w:val="center"/>
            </w:pPr>
            <w:r>
              <w:rPr>
                <w:lang w:val="en-US"/>
              </w:rPr>
              <w:t>1</w:t>
            </w:r>
            <w:r w:rsidR="00182334">
              <w:t>0</w:t>
            </w:r>
          </w:p>
        </w:tc>
      </w:tr>
      <w:tr w:rsidR="00CB66DB" w:rsidTr="003C2217">
        <w:tc>
          <w:tcPr>
            <w:tcW w:w="648" w:type="dxa"/>
          </w:tcPr>
          <w:p w:rsidR="00CB66DB" w:rsidRPr="00D01AC9" w:rsidRDefault="00CB66DB" w:rsidP="003C2217">
            <w:pPr>
              <w:spacing w:line="360" w:lineRule="auto"/>
              <w:jc w:val="center"/>
              <w:rPr>
                <w:lang w:val="en-US"/>
              </w:rPr>
            </w:pPr>
            <w:r>
              <w:rPr>
                <w:lang w:val="en-US"/>
              </w:rPr>
              <w:t>6</w:t>
            </w:r>
          </w:p>
        </w:tc>
        <w:tc>
          <w:tcPr>
            <w:tcW w:w="4140" w:type="dxa"/>
          </w:tcPr>
          <w:p w:rsidR="00CB66DB" w:rsidRDefault="00CB66DB" w:rsidP="003C2217">
            <w:r>
              <w:t>Оценка качества товаров</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182334" w:rsidP="003C2217">
            <w:pPr>
              <w:spacing w:line="360" w:lineRule="auto"/>
              <w:jc w:val="center"/>
            </w:pPr>
            <w:r>
              <w:t>1</w:t>
            </w:r>
          </w:p>
        </w:tc>
        <w:tc>
          <w:tcPr>
            <w:tcW w:w="720" w:type="dxa"/>
            <w:shd w:val="clear" w:color="auto" w:fill="auto"/>
            <w:vAlign w:val="center"/>
          </w:tcPr>
          <w:p w:rsidR="00CB66DB" w:rsidRPr="00182334" w:rsidRDefault="00182334" w:rsidP="003C2217">
            <w:pPr>
              <w:spacing w:line="360" w:lineRule="auto"/>
              <w:jc w:val="center"/>
            </w:pPr>
            <w:r>
              <w:t>16</w:t>
            </w:r>
          </w:p>
        </w:tc>
        <w:tc>
          <w:tcPr>
            <w:tcW w:w="1008" w:type="dxa"/>
            <w:shd w:val="clear" w:color="auto" w:fill="auto"/>
            <w:vAlign w:val="center"/>
          </w:tcPr>
          <w:p w:rsidR="00CB66DB" w:rsidRPr="00182334" w:rsidRDefault="00CB66DB" w:rsidP="003C2217">
            <w:pPr>
              <w:spacing w:line="360" w:lineRule="auto"/>
              <w:jc w:val="center"/>
            </w:pPr>
            <w:r>
              <w:t>1</w:t>
            </w:r>
            <w:r w:rsidR="00182334">
              <w:t>8</w:t>
            </w:r>
          </w:p>
        </w:tc>
      </w:tr>
      <w:tr w:rsidR="00CB66DB" w:rsidTr="003C2217">
        <w:tc>
          <w:tcPr>
            <w:tcW w:w="648" w:type="dxa"/>
          </w:tcPr>
          <w:p w:rsidR="00CB66DB" w:rsidRPr="00D01AC9" w:rsidRDefault="00CB66DB" w:rsidP="003C2217">
            <w:pPr>
              <w:spacing w:line="360" w:lineRule="auto"/>
              <w:jc w:val="center"/>
              <w:rPr>
                <w:lang w:val="en-US"/>
              </w:rPr>
            </w:pPr>
            <w:r>
              <w:rPr>
                <w:lang w:val="en-US"/>
              </w:rPr>
              <w:t>7</w:t>
            </w:r>
          </w:p>
        </w:tc>
        <w:tc>
          <w:tcPr>
            <w:tcW w:w="4140" w:type="dxa"/>
          </w:tcPr>
          <w:p w:rsidR="00CB66DB" w:rsidRDefault="00CB66DB" w:rsidP="003C2217">
            <w:r>
              <w:t>Количественные характеристики товаров</w:t>
            </w:r>
          </w:p>
        </w:tc>
        <w:tc>
          <w:tcPr>
            <w:tcW w:w="1080" w:type="dxa"/>
            <w:vAlign w:val="center"/>
          </w:tcPr>
          <w:p w:rsidR="00CB66DB" w:rsidRDefault="00CB66DB" w:rsidP="003C2217">
            <w:pPr>
              <w:spacing w:line="360" w:lineRule="auto"/>
              <w:jc w:val="center"/>
            </w:pPr>
          </w:p>
        </w:tc>
        <w:tc>
          <w:tcPr>
            <w:tcW w:w="899" w:type="dxa"/>
            <w:vAlign w:val="center"/>
          </w:tcPr>
          <w:p w:rsidR="00CB66DB" w:rsidRDefault="00182334" w:rsidP="003C2217">
            <w:pPr>
              <w:spacing w:line="360" w:lineRule="auto"/>
              <w:jc w:val="center"/>
            </w:pPr>
            <w:r>
              <w:t>1</w:t>
            </w:r>
          </w:p>
        </w:tc>
        <w:tc>
          <w:tcPr>
            <w:tcW w:w="720" w:type="dxa"/>
            <w:shd w:val="clear" w:color="auto" w:fill="auto"/>
            <w:vAlign w:val="center"/>
          </w:tcPr>
          <w:p w:rsidR="00CB66DB" w:rsidRPr="004A519F" w:rsidRDefault="00182334" w:rsidP="003C2217">
            <w:pPr>
              <w:spacing w:line="360" w:lineRule="auto"/>
              <w:jc w:val="center"/>
            </w:pPr>
            <w:r>
              <w:t>16</w:t>
            </w:r>
          </w:p>
        </w:tc>
        <w:tc>
          <w:tcPr>
            <w:tcW w:w="1008" w:type="dxa"/>
            <w:shd w:val="clear" w:color="auto" w:fill="auto"/>
            <w:vAlign w:val="center"/>
          </w:tcPr>
          <w:p w:rsidR="00CB66DB" w:rsidRPr="00182334" w:rsidRDefault="00CB66DB" w:rsidP="003C2217">
            <w:pPr>
              <w:spacing w:line="360" w:lineRule="auto"/>
              <w:jc w:val="center"/>
            </w:pPr>
            <w:r>
              <w:rPr>
                <w:lang w:val="en-US"/>
              </w:rPr>
              <w:t>1</w:t>
            </w:r>
            <w:r w:rsidR="00182334">
              <w:t>7</w:t>
            </w:r>
          </w:p>
        </w:tc>
      </w:tr>
      <w:tr w:rsidR="00CB66DB" w:rsidTr="003C2217">
        <w:tc>
          <w:tcPr>
            <w:tcW w:w="648" w:type="dxa"/>
          </w:tcPr>
          <w:p w:rsidR="00CB66DB" w:rsidRPr="00D01AC9" w:rsidRDefault="00CB66DB" w:rsidP="003C2217">
            <w:pPr>
              <w:spacing w:line="360" w:lineRule="auto"/>
              <w:jc w:val="center"/>
              <w:rPr>
                <w:lang w:val="en-US"/>
              </w:rPr>
            </w:pPr>
            <w:r>
              <w:rPr>
                <w:lang w:val="en-US"/>
              </w:rPr>
              <w:t>8</w:t>
            </w:r>
          </w:p>
        </w:tc>
        <w:tc>
          <w:tcPr>
            <w:tcW w:w="4140" w:type="dxa"/>
          </w:tcPr>
          <w:p w:rsidR="00CB66DB" w:rsidRDefault="00CB66DB" w:rsidP="003C2217">
            <w:r>
              <w:t>Факторы, обеспечивающие товароведные характеристики товаров</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CB66DB" w:rsidP="003C2217">
            <w:pPr>
              <w:spacing w:line="360" w:lineRule="auto"/>
              <w:jc w:val="center"/>
            </w:pPr>
          </w:p>
        </w:tc>
        <w:tc>
          <w:tcPr>
            <w:tcW w:w="720" w:type="dxa"/>
            <w:shd w:val="clear" w:color="auto" w:fill="auto"/>
            <w:vAlign w:val="center"/>
          </w:tcPr>
          <w:p w:rsidR="00CB66DB" w:rsidRPr="004A519F" w:rsidRDefault="00182334" w:rsidP="003C2217">
            <w:pPr>
              <w:spacing w:line="360" w:lineRule="auto"/>
              <w:jc w:val="center"/>
            </w:pPr>
            <w:r>
              <w:t>8</w:t>
            </w:r>
          </w:p>
        </w:tc>
        <w:tc>
          <w:tcPr>
            <w:tcW w:w="1008" w:type="dxa"/>
            <w:shd w:val="clear" w:color="auto" w:fill="auto"/>
            <w:vAlign w:val="center"/>
          </w:tcPr>
          <w:p w:rsidR="00CB66DB" w:rsidRPr="00182334" w:rsidRDefault="00182334" w:rsidP="003C2217">
            <w:pPr>
              <w:spacing w:line="360" w:lineRule="auto"/>
              <w:jc w:val="center"/>
            </w:pPr>
            <w:r>
              <w:t>9</w:t>
            </w:r>
          </w:p>
        </w:tc>
      </w:tr>
      <w:tr w:rsidR="00CB66DB" w:rsidTr="003C2217">
        <w:tc>
          <w:tcPr>
            <w:tcW w:w="648" w:type="dxa"/>
          </w:tcPr>
          <w:p w:rsidR="00CB66DB" w:rsidRPr="00D01AC9" w:rsidRDefault="00CB66DB" w:rsidP="003C2217">
            <w:pPr>
              <w:spacing w:line="360" w:lineRule="auto"/>
              <w:jc w:val="center"/>
              <w:rPr>
                <w:lang w:val="en-US"/>
              </w:rPr>
            </w:pPr>
            <w:r>
              <w:rPr>
                <w:lang w:val="en-US"/>
              </w:rPr>
              <w:t>9</w:t>
            </w:r>
          </w:p>
        </w:tc>
        <w:tc>
          <w:tcPr>
            <w:tcW w:w="4140" w:type="dxa"/>
          </w:tcPr>
          <w:p w:rsidR="00CB66DB" w:rsidRDefault="00CB66DB" w:rsidP="003C2217">
            <w:r>
              <w:t>Товарные потери</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CB66DB" w:rsidP="003C2217">
            <w:pPr>
              <w:spacing w:line="360" w:lineRule="auto"/>
              <w:jc w:val="center"/>
            </w:pPr>
          </w:p>
        </w:tc>
        <w:tc>
          <w:tcPr>
            <w:tcW w:w="720" w:type="dxa"/>
            <w:shd w:val="clear" w:color="auto" w:fill="auto"/>
            <w:vAlign w:val="center"/>
          </w:tcPr>
          <w:p w:rsidR="00CB66DB" w:rsidRPr="008B6F5B" w:rsidRDefault="00CB66DB" w:rsidP="003C2217">
            <w:pPr>
              <w:spacing w:line="360" w:lineRule="auto"/>
              <w:jc w:val="center"/>
            </w:pPr>
            <w:r>
              <w:t>4</w:t>
            </w:r>
          </w:p>
        </w:tc>
        <w:tc>
          <w:tcPr>
            <w:tcW w:w="1008" w:type="dxa"/>
            <w:shd w:val="clear" w:color="auto" w:fill="auto"/>
            <w:vAlign w:val="center"/>
          </w:tcPr>
          <w:p w:rsidR="00CB66DB" w:rsidRPr="00182334" w:rsidRDefault="00182334" w:rsidP="003C2217">
            <w:pPr>
              <w:spacing w:line="360" w:lineRule="auto"/>
              <w:jc w:val="center"/>
            </w:pPr>
            <w:r>
              <w:t>5</w:t>
            </w:r>
          </w:p>
        </w:tc>
      </w:tr>
      <w:tr w:rsidR="00CB66DB" w:rsidTr="003C2217">
        <w:tc>
          <w:tcPr>
            <w:tcW w:w="648" w:type="dxa"/>
          </w:tcPr>
          <w:p w:rsidR="00CB66DB" w:rsidRPr="00D01AC9" w:rsidRDefault="00CB66DB" w:rsidP="003C2217">
            <w:pPr>
              <w:spacing w:line="360" w:lineRule="auto"/>
              <w:jc w:val="center"/>
              <w:rPr>
                <w:lang w:val="en-US"/>
              </w:rPr>
            </w:pPr>
            <w:r>
              <w:rPr>
                <w:lang w:val="en-US"/>
              </w:rPr>
              <w:t>10</w:t>
            </w:r>
          </w:p>
        </w:tc>
        <w:tc>
          <w:tcPr>
            <w:tcW w:w="4140" w:type="dxa"/>
          </w:tcPr>
          <w:p w:rsidR="00CB66DB" w:rsidRDefault="00CB66DB" w:rsidP="003C2217">
            <w:r>
              <w:t>Товарная информация</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CB66DB" w:rsidP="003C2217">
            <w:pPr>
              <w:spacing w:line="360" w:lineRule="auto"/>
              <w:jc w:val="center"/>
            </w:pPr>
          </w:p>
        </w:tc>
        <w:tc>
          <w:tcPr>
            <w:tcW w:w="720" w:type="dxa"/>
            <w:shd w:val="clear" w:color="auto" w:fill="auto"/>
            <w:vAlign w:val="center"/>
          </w:tcPr>
          <w:p w:rsidR="00CB66DB" w:rsidRPr="008B6F5B" w:rsidRDefault="00182334" w:rsidP="003C2217">
            <w:pPr>
              <w:spacing w:line="360" w:lineRule="auto"/>
              <w:jc w:val="center"/>
            </w:pPr>
            <w:r>
              <w:t>14</w:t>
            </w:r>
          </w:p>
        </w:tc>
        <w:tc>
          <w:tcPr>
            <w:tcW w:w="1008" w:type="dxa"/>
            <w:shd w:val="clear" w:color="auto" w:fill="auto"/>
            <w:vAlign w:val="center"/>
          </w:tcPr>
          <w:p w:rsidR="00CB66DB" w:rsidRPr="008B6F5B" w:rsidRDefault="00CB66DB" w:rsidP="003C2217">
            <w:pPr>
              <w:spacing w:line="360" w:lineRule="auto"/>
              <w:jc w:val="center"/>
            </w:pPr>
            <w:r>
              <w:t>1</w:t>
            </w:r>
            <w:r w:rsidR="00182334">
              <w:t>5</w:t>
            </w:r>
          </w:p>
        </w:tc>
      </w:tr>
      <w:tr w:rsidR="00CB66DB" w:rsidTr="003C2217">
        <w:tc>
          <w:tcPr>
            <w:tcW w:w="648" w:type="dxa"/>
          </w:tcPr>
          <w:p w:rsidR="00CB66DB" w:rsidRPr="00D01AC9" w:rsidRDefault="00CB66DB" w:rsidP="003C2217">
            <w:pPr>
              <w:spacing w:line="360" w:lineRule="auto"/>
              <w:jc w:val="center"/>
              <w:rPr>
                <w:lang w:val="en-US"/>
              </w:rPr>
            </w:pPr>
            <w:r>
              <w:rPr>
                <w:lang w:val="en-US"/>
              </w:rPr>
              <w:t>11</w:t>
            </w:r>
          </w:p>
        </w:tc>
        <w:tc>
          <w:tcPr>
            <w:tcW w:w="4140" w:type="dxa"/>
          </w:tcPr>
          <w:p w:rsidR="00CB66DB" w:rsidRDefault="00CB66DB" w:rsidP="003C2217">
            <w:r>
              <w:t xml:space="preserve">Идентификация и </w:t>
            </w:r>
            <w:proofErr w:type="spellStart"/>
            <w:r>
              <w:t>прослеживаемость</w:t>
            </w:r>
            <w:proofErr w:type="spellEnd"/>
            <w:r>
              <w:t xml:space="preserve"> товаров</w:t>
            </w:r>
          </w:p>
        </w:tc>
        <w:tc>
          <w:tcPr>
            <w:tcW w:w="1080" w:type="dxa"/>
            <w:vAlign w:val="center"/>
          </w:tcPr>
          <w:p w:rsidR="00CB66DB" w:rsidRDefault="00182334" w:rsidP="003C2217">
            <w:pPr>
              <w:spacing w:line="360" w:lineRule="auto"/>
              <w:jc w:val="center"/>
            </w:pPr>
            <w:r>
              <w:t>1</w:t>
            </w:r>
          </w:p>
        </w:tc>
        <w:tc>
          <w:tcPr>
            <w:tcW w:w="899" w:type="dxa"/>
            <w:vAlign w:val="center"/>
          </w:tcPr>
          <w:p w:rsidR="00CB66DB" w:rsidRDefault="00CB66DB" w:rsidP="003C2217">
            <w:pPr>
              <w:spacing w:line="360" w:lineRule="auto"/>
              <w:jc w:val="center"/>
            </w:pPr>
          </w:p>
        </w:tc>
        <w:tc>
          <w:tcPr>
            <w:tcW w:w="720" w:type="dxa"/>
            <w:shd w:val="clear" w:color="auto" w:fill="auto"/>
            <w:vAlign w:val="center"/>
          </w:tcPr>
          <w:p w:rsidR="00CB66DB" w:rsidRPr="008B6F5B" w:rsidRDefault="00182334" w:rsidP="003C2217">
            <w:pPr>
              <w:spacing w:line="360" w:lineRule="auto"/>
              <w:jc w:val="center"/>
            </w:pPr>
            <w:r>
              <w:t>8</w:t>
            </w:r>
          </w:p>
        </w:tc>
        <w:tc>
          <w:tcPr>
            <w:tcW w:w="1008" w:type="dxa"/>
            <w:shd w:val="clear" w:color="auto" w:fill="auto"/>
            <w:vAlign w:val="center"/>
          </w:tcPr>
          <w:p w:rsidR="00CB66DB" w:rsidRPr="008B6F5B" w:rsidRDefault="00182334" w:rsidP="003C2217">
            <w:pPr>
              <w:spacing w:line="360" w:lineRule="auto"/>
              <w:jc w:val="center"/>
            </w:pPr>
            <w:r>
              <w:t>9</w:t>
            </w:r>
          </w:p>
        </w:tc>
      </w:tr>
      <w:tr w:rsidR="00CB66DB" w:rsidTr="003C2217">
        <w:tc>
          <w:tcPr>
            <w:tcW w:w="4788" w:type="dxa"/>
            <w:gridSpan w:val="2"/>
          </w:tcPr>
          <w:p w:rsidR="00CB66DB" w:rsidRPr="00B15BB4" w:rsidRDefault="00CB66DB" w:rsidP="003C2217">
            <w:pPr>
              <w:spacing w:line="360" w:lineRule="auto"/>
              <w:rPr>
                <w:b/>
              </w:rPr>
            </w:pPr>
            <w:r>
              <w:rPr>
                <w:b/>
              </w:rPr>
              <w:t>ВСЕГО:</w:t>
            </w:r>
          </w:p>
        </w:tc>
        <w:tc>
          <w:tcPr>
            <w:tcW w:w="1080" w:type="dxa"/>
            <w:vAlign w:val="center"/>
          </w:tcPr>
          <w:p w:rsidR="00CB66DB" w:rsidRDefault="00182334" w:rsidP="003C2217">
            <w:pPr>
              <w:spacing w:line="360" w:lineRule="auto"/>
              <w:jc w:val="center"/>
            </w:pPr>
            <w:r>
              <w:t>10</w:t>
            </w:r>
          </w:p>
        </w:tc>
        <w:tc>
          <w:tcPr>
            <w:tcW w:w="899" w:type="dxa"/>
            <w:vAlign w:val="center"/>
          </w:tcPr>
          <w:p w:rsidR="00CB66DB" w:rsidRDefault="00182334" w:rsidP="003C2217">
            <w:pPr>
              <w:spacing w:line="360" w:lineRule="auto"/>
              <w:jc w:val="center"/>
            </w:pPr>
            <w:r>
              <w:t>6</w:t>
            </w:r>
          </w:p>
        </w:tc>
        <w:tc>
          <w:tcPr>
            <w:tcW w:w="720" w:type="dxa"/>
            <w:shd w:val="clear" w:color="auto" w:fill="auto"/>
            <w:vAlign w:val="center"/>
          </w:tcPr>
          <w:p w:rsidR="00CB66DB" w:rsidRPr="004A519F" w:rsidRDefault="00182334" w:rsidP="003C2217">
            <w:pPr>
              <w:spacing w:line="360" w:lineRule="auto"/>
              <w:jc w:val="center"/>
            </w:pPr>
            <w:r>
              <w:t>98</w:t>
            </w:r>
          </w:p>
        </w:tc>
        <w:tc>
          <w:tcPr>
            <w:tcW w:w="1008" w:type="dxa"/>
            <w:shd w:val="clear" w:color="auto" w:fill="auto"/>
            <w:vAlign w:val="center"/>
          </w:tcPr>
          <w:p w:rsidR="00CB66DB" w:rsidRPr="004A519F" w:rsidRDefault="00CB66DB" w:rsidP="003C2217">
            <w:pPr>
              <w:spacing w:line="360" w:lineRule="auto"/>
              <w:jc w:val="center"/>
            </w:pPr>
            <w:r>
              <w:t>1</w:t>
            </w:r>
            <w:r w:rsidR="00182334">
              <w:t>04</w:t>
            </w:r>
          </w:p>
        </w:tc>
      </w:tr>
    </w:tbl>
    <w:p w:rsidR="00CB66DB" w:rsidRPr="00827F61" w:rsidRDefault="00CB66DB" w:rsidP="00CB66DB">
      <w:pPr>
        <w:spacing w:before="120" w:after="120"/>
        <w:ind w:firstLine="709"/>
        <w:rPr>
          <w:b/>
        </w:rPr>
      </w:pPr>
      <w:r w:rsidRPr="00827F61">
        <w:rPr>
          <w:b/>
        </w:rPr>
        <w:t xml:space="preserve">6. Лабораторный </w:t>
      </w:r>
      <w:r w:rsidRPr="00CE3912">
        <w:rPr>
          <w:b/>
        </w:rPr>
        <w:t xml:space="preserve">практикум </w:t>
      </w:r>
      <w:r>
        <w:rPr>
          <w:b/>
        </w:rPr>
        <w:t xml:space="preserve">– </w:t>
      </w:r>
      <w:r w:rsidRPr="007325C6">
        <w:rPr>
          <w:b/>
          <w:i/>
        </w:rPr>
        <w:t>не предусм</w:t>
      </w:r>
      <w:r>
        <w:rPr>
          <w:b/>
          <w:i/>
        </w:rPr>
        <w:t>о</w:t>
      </w:r>
      <w:r w:rsidRPr="007325C6">
        <w:rPr>
          <w:b/>
          <w:i/>
        </w:rPr>
        <w:t>трено</w:t>
      </w:r>
    </w:p>
    <w:p w:rsidR="00CB66DB" w:rsidRPr="00F41AA4" w:rsidRDefault="00CB66DB" w:rsidP="00CB66DB">
      <w:pPr>
        <w:spacing w:before="120" w:after="120"/>
        <w:ind w:firstLine="709"/>
        <w:rPr>
          <w:b/>
          <w:color w:val="000000"/>
          <w:lang w:val="en-US"/>
        </w:rPr>
      </w:pPr>
      <w:r>
        <w:rPr>
          <w:b/>
          <w:color w:val="000000"/>
        </w:rPr>
        <w:t>7</w:t>
      </w:r>
      <w:r w:rsidRPr="00C6068C">
        <w:rPr>
          <w:b/>
          <w:color w:val="000000"/>
        </w:rPr>
        <w:t>.</w:t>
      </w:r>
      <w:r>
        <w:rPr>
          <w:b/>
          <w:color w:val="000000"/>
        </w:rPr>
        <w:t xml:space="preserve"> Практические занятия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593"/>
        <w:gridCol w:w="5940"/>
        <w:gridCol w:w="1080"/>
      </w:tblGrid>
      <w:tr w:rsidR="00CB66DB" w:rsidRPr="00B53D6F" w:rsidTr="003C2217">
        <w:tc>
          <w:tcPr>
            <w:tcW w:w="675" w:type="dxa"/>
          </w:tcPr>
          <w:p w:rsidR="00CB66DB" w:rsidRPr="00B53D6F" w:rsidRDefault="00CB66DB" w:rsidP="003C2217">
            <w:pPr>
              <w:pStyle w:val="a4"/>
            </w:pPr>
            <w:r w:rsidRPr="00B53D6F">
              <w:t xml:space="preserve">№ </w:t>
            </w:r>
            <w:proofErr w:type="spellStart"/>
            <w:proofErr w:type="gramStart"/>
            <w:r w:rsidRPr="00B53D6F">
              <w:t>п</w:t>
            </w:r>
            <w:proofErr w:type="spellEnd"/>
            <w:proofErr w:type="gramEnd"/>
            <w:r w:rsidRPr="00B53D6F">
              <w:t>/</w:t>
            </w:r>
            <w:proofErr w:type="spellStart"/>
            <w:r w:rsidRPr="00B53D6F">
              <w:t>п</w:t>
            </w:r>
            <w:proofErr w:type="spellEnd"/>
          </w:p>
        </w:tc>
        <w:tc>
          <w:tcPr>
            <w:tcW w:w="1593" w:type="dxa"/>
          </w:tcPr>
          <w:p w:rsidR="00CB66DB" w:rsidRPr="00B53D6F" w:rsidRDefault="00CB66DB" w:rsidP="003C2217">
            <w:pPr>
              <w:pStyle w:val="a4"/>
            </w:pPr>
            <w:r w:rsidRPr="00B53D6F">
              <w:t>№ раздела дисциплины</w:t>
            </w:r>
          </w:p>
        </w:tc>
        <w:tc>
          <w:tcPr>
            <w:tcW w:w="5940" w:type="dxa"/>
            <w:shd w:val="clear" w:color="auto" w:fill="auto"/>
          </w:tcPr>
          <w:p w:rsidR="00CB66DB" w:rsidRPr="00B53D6F" w:rsidRDefault="00CB66DB" w:rsidP="003C2217">
            <w:pPr>
              <w:pStyle w:val="a4"/>
              <w:jc w:val="center"/>
            </w:pPr>
            <w:r>
              <w:t>Наименование семинарских занятий</w:t>
            </w:r>
          </w:p>
        </w:tc>
        <w:tc>
          <w:tcPr>
            <w:tcW w:w="1080" w:type="dxa"/>
            <w:shd w:val="clear" w:color="auto" w:fill="auto"/>
          </w:tcPr>
          <w:p w:rsidR="00CB66DB" w:rsidRDefault="00CB66DB" w:rsidP="003C2217">
            <w:pPr>
              <w:pStyle w:val="a4"/>
              <w:jc w:val="center"/>
            </w:pPr>
            <w:proofErr w:type="spellStart"/>
            <w:proofErr w:type="gramStart"/>
            <w:r>
              <w:t>Трудо-емкость</w:t>
            </w:r>
            <w:proofErr w:type="spellEnd"/>
            <w:proofErr w:type="gramEnd"/>
          </w:p>
          <w:p w:rsidR="00CB66DB" w:rsidRPr="00B53D6F" w:rsidRDefault="00CB66DB" w:rsidP="003C2217">
            <w:pPr>
              <w:pStyle w:val="a4"/>
              <w:jc w:val="center"/>
            </w:pPr>
            <w:r>
              <w:t>(часы)</w:t>
            </w:r>
          </w:p>
        </w:tc>
      </w:tr>
      <w:tr w:rsidR="00CB66DB" w:rsidRPr="00B53D6F" w:rsidTr="003C2217">
        <w:tc>
          <w:tcPr>
            <w:tcW w:w="675" w:type="dxa"/>
          </w:tcPr>
          <w:p w:rsidR="00CB66DB" w:rsidRPr="00B53D6F" w:rsidRDefault="00CB66DB" w:rsidP="003C2217">
            <w:pPr>
              <w:pStyle w:val="a4"/>
              <w:spacing w:line="360" w:lineRule="auto"/>
              <w:jc w:val="center"/>
            </w:pPr>
            <w:r w:rsidRPr="00B53D6F">
              <w:t>1.</w:t>
            </w:r>
          </w:p>
        </w:tc>
        <w:tc>
          <w:tcPr>
            <w:tcW w:w="1593" w:type="dxa"/>
          </w:tcPr>
          <w:p w:rsidR="00CB66DB" w:rsidRPr="00DF56A0" w:rsidRDefault="00CB66DB" w:rsidP="003C2217">
            <w:pPr>
              <w:pStyle w:val="a4"/>
              <w:spacing w:line="360" w:lineRule="auto"/>
            </w:pPr>
            <w:r>
              <w:t>2</w:t>
            </w:r>
          </w:p>
        </w:tc>
        <w:tc>
          <w:tcPr>
            <w:tcW w:w="5940" w:type="dxa"/>
            <w:shd w:val="clear" w:color="auto" w:fill="auto"/>
          </w:tcPr>
          <w:p w:rsidR="00CB66DB" w:rsidRPr="00B53D6F" w:rsidRDefault="00CB66DB" w:rsidP="003C2217">
            <w:pPr>
              <w:pStyle w:val="a4"/>
            </w:pPr>
            <w:r>
              <w:t xml:space="preserve">Изучение </w:t>
            </w:r>
            <w:proofErr w:type="gramStart"/>
            <w:r>
              <w:t>иерархического</w:t>
            </w:r>
            <w:proofErr w:type="gramEnd"/>
            <w:r>
              <w:t xml:space="preserve"> и </w:t>
            </w:r>
            <w:proofErr w:type="spellStart"/>
            <w:r>
              <w:t>фасетного</w:t>
            </w:r>
            <w:proofErr w:type="spellEnd"/>
            <w:r>
              <w:t xml:space="preserve"> методов классификации. Анализ классификации товаров для выявления иерархического или </w:t>
            </w:r>
            <w:proofErr w:type="spellStart"/>
            <w:r>
              <w:t>фасетного</w:t>
            </w:r>
            <w:proofErr w:type="spellEnd"/>
            <w:r>
              <w:t xml:space="preserve"> метода.</w:t>
            </w:r>
          </w:p>
        </w:tc>
        <w:tc>
          <w:tcPr>
            <w:tcW w:w="1080" w:type="dxa"/>
            <w:shd w:val="clear" w:color="auto" w:fill="auto"/>
            <w:vAlign w:val="center"/>
          </w:tcPr>
          <w:p w:rsidR="00CB66DB" w:rsidRPr="00B53D6F" w:rsidRDefault="00CB66DB" w:rsidP="003C2217">
            <w:pPr>
              <w:pStyle w:val="a4"/>
              <w:spacing w:line="360" w:lineRule="auto"/>
              <w:jc w:val="center"/>
            </w:pPr>
            <w:r>
              <w:t>2</w:t>
            </w:r>
          </w:p>
        </w:tc>
      </w:tr>
      <w:tr w:rsidR="00CB66DB" w:rsidRPr="00B53D6F" w:rsidTr="003C2217">
        <w:tc>
          <w:tcPr>
            <w:tcW w:w="675" w:type="dxa"/>
          </w:tcPr>
          <w:p w:rsidR="00CB66DB" w:rsidRPr="00B53D6F" w:rsidRDefault="00CB66DB" w:rsidP="003C2217">
            <w:pPr>
              <w:pStyle w:val="a4"/>
              <w:spacing w:line="360" w:lineRule="auto"/>
              <w:jc w:val="center"/>
            </w:pPr>
            <w:r w:rsidRPr="00B53D6F">
              <w:t>2.</w:t>
            </w:r>
          </w:p>
        </w:tc>
        <w:tc>
          <w:tcPr>
            <w:tcW w:w="1593" w:type="dxa"/>
          </w:tcPr>
          <w:p w:rsidR="00CB66DB" w:rsidRPr="00DF56A0" w:rsidRDefault="00CB66DB" w:rsidP="003C2217">
            <w:pPr>
              <w:pStyle w:val="a4"/>
              <w:spacing w:line="360" w:lineRule="auto"/>
            </w:pPr>
            <w:r w:rsidRPr="00DF56A0">
              <w:t>2</w:t>
            </w:r>
          </w:p>
        </w:tc>
        <w:tc>
          <w:tcPr>
            <w:tcW w:w="5940" w:type="dxa"/>
            <w:shd w:val="clear" w:color="auto" w:fill="auto"/>
          </w:tcPr>
          <w:p w:rsidR="00CB66DB" w:rsidRPr="00B53D6F" w:rsidRDefault="00CB66DB" w:rsidP="003C2217">
            <w:pPr>
              <w:pStyle w:val="a4"/>
            </w:pPr>
            <w:r>
              <w:t>Изучение  теоретических и экспериментальных методов товароведения</w:t>
            </w:r>
          </w:p>
        </w:tc>
        <w:tc>
          <w:tcPr>
            <w:tcW w:w="1080" w:type="dxa"/>
            <w:shd w:val="clear" w:color="auto" w:fill="auto"/>
            <w:vAlign w:val="center"/>
          </w:tcPr>
          <w:p w:rsidR="00CB66DB" w:rsidRPr="00B53D6F" w:rsidRDefault="00CB66DB" w:rsidP="003C2217">
            <w:pPr>
              <w:pStyle w:val="a4"/>
              <w:spacing w:line="360" w:lineRule="auto"/>
              <w:jc w:val="center"/>
            </w:pPr>
            <w:r>
              <w:t>2</w:t>
            </w:r>
          </w:p>
        </w:tc>
      </w:tr>
      <w:tr w:rsidR="00CB66DB" w:rsidRPr="00B53D6F" w:rsidTr="003C2217">
        <w:tc>
          <w:tcPr>
            <w:tcW w:w="675" w:type="dxa"/>
          </w:tcPr>
          <w:p w:rsidR="00CB66DB" w:rsidRPr="00B53D6F" w:rsidRDefault="00CB66DB" w:rsidP="003C2217">
            <w:pPr>
              <w:pStyle w:val="a4"/>
              <w:spacing w:line="360" w:lineRule="auto"/>
              <w:jc w:val="center"/>
            </w:pPr>
            <w:r w:rsidRPr="00B53D6F">
              <w:lastRenderedPageBreak/>
              <w:t>3.</w:t>
            </w:r>
          </w:p>
        </w:tc>
        <w:tc>
          <w:tcPr>
            <w:tcW w:w="1593" w:type="dxa"/>
          </w:tcPr>
          <w:p w:rsidR="00CB66DB" w:rsidRPr="00DF56A0" w:rsidRDefault="00CB66DB" w:rsidP="003C2217">
            <w:pPr>
              <w:pStyle w:val="a4"/>
              <w:spacing w:line="360" w:lineRule="auto"/>
            </w:pPr>
            <w:r w:rsidRPr="00DF56A0">
              <w:t>3</w:t>
            </w:r>
          </w:p>
        </w:tc>
        <w:tc>
          <w:tcPr>
            <w:tcW w:w="5940" w:type="dxa"/>
            <w:shd w:val="clear" w:color="auto" w:fill="auto"/>
          </w:tcPr>
          <w:p w:rsidR="00CB66DB" w:rsidRPr="00B53D6F" w:rsidRDefault="00CB66DB" w:rsidP="003C2217">
            <w:pPr>
              <w:pStyle w:val="a4"/>
            </w:pPr>
            <w:r>
              <w:t>Изучение классификации продовольственных и непродовольственных товаров</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Pr="00B53D6F" w:rsidRDefault="00CB66DB" w:rsidP="003C2217">
            <w:pPr>
              <w:pStyle w:val="a4"/>
              <w:spacing w:line="360" w:lineRule="auto"/>
              <w:jc w:val="center"/>
            </w:pPr>
            <w:r>
              <w:t>4.</w:t>
            </w:r>
          </w:p>
        </w:tc>
        <w:tc>
          <w:tcPr>
            <w:tcW w:w="1593" w:type="dxa"/>
          </w:tcPr>
          <w:p w:rsidR="00CB66DB" w:rsidRPr="00853A1E" w:rsidRDefault="00CB66DB" w:rsidP="003C2217">
            <w:pPr>
              <w:pStyle w:val="a4"/>
              <w:spacing w:line="360" w:lineRule="auto"/>
              <w:rPr>
                <w:lang w:val="en-US"/>
              </w:rPr>
            </w:pPr>
            <w:r>
              <w:rPr>
                <w:lang w:val="en-US"/>
              </w:rPr>
              <w:t>4</w:t>
            </w:r>
          </w:p>
        </w:tc>
        <w:tc>
          <w:tcPr>
            <w:tcW w:w="5940" w:type="dxa"/>
            <w:shd w:val="clear" w:color="auto" w:fill="auto"/>
          </w:tcPr>
          <w:p w:rsidR="00CB66DB" w:rsidRPr="00B53D6F" w:rsidRDefault="00CB66DB" w:rsidP="003C2217">
            <w:pPr>
              <w:pStyle w:val="a4"/>
            </w:pPr>
            <w:r>
              <w:t>Определение показателей ассортимента и анализ ассортиментной политики организации (анализ практических ситуаций)</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Pr="00B53D6F" w:rsidRDefault="00CB66DB" w:rsidP="003C2217">
            <w:pPr>
              <w:pStyle w:val="a4"/>
              <w:spacing w:line="360" w:lineRule="auto"/>
              <w:jc w:val="center"/>
            </w:pPr>
            <w:r>
              <w:t>5.</w:t>
            </w:r>
          </w:p>
        </w:tc>
        <w:tc>
          <w:tcPr>
            <w:tcW w:w="1593" w:type="dxa"/>
          </w:tcPr>
          <w:p w:rsidR="00CB66DB" w:rsidRPr="00853A1E" w:rsidRDefault="00CB66DB" w:rsidP="003C2217">
            <w:pPr>
              <w:pStyle w:val="a4"/>
              <w:spacing w:line="360" w:lineRule="auto"/>
              <w:rPr>
                <w:lang w:val="en-US"/>
              </w:rPr>
            </w:pPr>
            <w:r>
              <w:rPr>
                <w:lang w:val="en-US"/>
              </w:rPr>
              <w:t>5</w:t>
            </w:r>
          </w:p>
        </w:tc>
        <w:tc>
          <w:tcPr>
            <w:tcW w:w="5940" w:type="dxa"/>
            <w:shd w:val="clear" w:color="auto" w:fill="auto"/>
          </w:tcPr>
          <w:p w:rsidR="00CB66DB" w:rsidRPr="00B53D6F" w:rsidRDefault="00CB66DB" w:rsidP="003C2217">
            <w:pPr>
              <w:pStyle w:val="a4"/>
            </w:pPr>
            <w:r>
              <w:t>Изучение классификации показателей качества. Выявление разных видов показателей качества и их значение по стандартам на продукцию</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Pr="00B53D6F" w:rsidRDefault="00CB66DB" w:rsidP="003C2217">
            <w:pPr>
              <w:pStyle w:val="a4"/>
              <w:spacing w:line="360" w:lineRule="auto"/>
              <w:jc w:val="center"/>
            </w:pPr>
            <w:r>
              <w:t>6.</w:t>
            </w:r>
          </w:p>
        </w:tc>
        <w:tc>
          <w:tcPr>
            <w:tcW w:w="1593" w:type="dxa"/>
          </w:tcPr>
          <w:p w:rsidR="00CB66DB" w:rsidRPr="00853A1E" w:rsidRDefault="00CB66DB" w:rsidP="003C2217">
            <w:pPr>
              <w:pStyle w:val="a4"/>
              <w:spacing w:line="360" w:lineRule="auto"/>
              <w:rPr>
                <w:lang w:val="en-US"/>
              </w:rPr>
            </w:pPr>
            <w:r>
              <w:rPr>
                <w:lang w:val="en-US"/>
              </w:rPr>
              <w:t>5</w:t>
            </w:r>
          </w:p>
        </w:tc>
        <w:tc>
          <w:tcPr>
            <w:tcW w:w="5940" w:type="dxa"/>
            <w:shd w:val="clear" w:color="auto" w:fill="auto"/>
          </w:tcPr>
          <w:p w:rsidR="00CB66DB" w:rsidRPr="00B53D6F" w:rsidRDefault="00CB66DB" w:rsidP="003C2217">
            <w:pPr>
              <w:pStyle w:val="a4"/>
            </w:pPr>
            <w:r>
              <w:t>Выявление номенклатуры потребительских свойств и показателей качества (анализ стандартов на продукцию)</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Default="00CB66DB" w:rsidP="003C2217">
            <w:pPr>
              <w:pStyle w:val="a4"/>
              <w:spacing w:line="360" w:lineRule="auto"/>
              <w:jc w:val="center"/>
            </w:pPr>
            <w:r>
              <w:t>7.</w:t>
            </w:r>
          </w:p>
        </w:tc>
        <w:tc>
          <w:tcPr>
            <w:tcW w:w="1593" w:type="dxa"/>
          </w:tcPr>
          <w:p w:rsidR="00CB66DB" w:rsidRPr="00DF56A0" w:rsidRDefault="00CB66DB" w:rsidP="003C2217">
            <w:pPr>
              <w:pStyle w:val="a4"/>
              <w:spacing w:line="360" w:lineRule="auto"/>
            </w:pPr>
          </w:p>
        </w:tc>
        <w:tc>
          <w:tcPr>
            <w:tcW w:w="5940" w:type="dxa"/>
            <w:shd w:val="clear" w:color="auto" w:fill="auto"/>
          </w:tcPr>
          <w:p w:rsidR="00CB66DB" w:rsidRDefault="00CB66DB" w:rsidP="003C2217">
            <w:pPr>
              <w:pStyle w:val="a4"/>
            </w:pPr>
            <w:r>
              <w:t>Коллоквиум по 1 модулю.</w:t>
            </w:r>
          </w:p>
        </w:tc>
        <w:tc>
          <w:tcPr>
            <w:tcW w:w="1080" w:type="dxa"/>
            <w:shd w:val="clear" w:color="auto" w:fill="auto"/>
            <w:vAlign w:val="center"/>
          </w:tcPr>
          <w:p w:rsidR="00CB66DB" w:rsidRDefault="00CB66DB" w:rsidP="003C2217">
            <w:pPr>
              <w:pStyle w:val="a4"/>
              <w:spacing w:line="360" w:lineRule="auto"/>
              <w:jc w:val="center"/>
            </w:pPr>
            <w:r>
              <w:t>2</w:t>
            </w:r>
          </w:p>
        </w:tc>
      </w:tr>
      <w:tr w:rsidR="00CB66DB" w:rsidRPr="00B53D6F" w:rsidTr="003C2217">
        <w:tc>
          <w:tcPr>
            <w:tcW w:w="675" w:type="dxa"/>
          </w:tcPr>
          <w:p w:rsidR="00CB66DB" w:rsidRPr="00B53D6F" w:rsidRDefault="00CB66DB" w:rsidP="003C2217">
            <w:pPr>
              <w:pStyle w:val="a4"/>
              <w:spacing w:line="360" w:lineRule="auto"/>
              <w:jc w:val="center"/>
            </w:pPr>
            <w:r>
              <w:t>8.</w:t>
            </w:r>
          </w:p>
        </w:tc>
        <w:tc>
          <w:tcPr>
            <w:tcW w:w="1593" w:type="dxa"/>
          </w:tcPr>
          <w:p w:rsidR="00CB66DB" w:rsidRPr="00853A1E" w:rsidRDefault="00CB66DB" w:rsidP="003C2217">
            <w:pPr>
              <w:pStyle w:val="a4"/>
              <w:spacing w:line="360" w:lineRule="auto"/>
              <w:rPr>
                <w:lang w:val="en-US"/>
              </w:rPr>
            </w:pPr>
            <w:r>
              <w:rPr>
                <w:lang w:val="en-US"/>
              </w:rPr>
              <w:t>6</w:t>
            </w:r>
          </w:p>
        </w:tc>
        <w:tc>
          <w:tcPr>
            <w:tcW w:w="5940" w:type="dxa"/>
            <w:shd w:val="clear" w:color="auto" w:fill="auto"/>
          </w:tcPr>
          <w:p w:rsidR="00CB66DB" w:rsidRPr="00B53D6F" w:rsidRDefault="00CB66DB" w:rsidP="003C2217">
            <w:pPr>
              <w:pStyle w:val="a4"/>
            </w:pPr>
            <w:r>
              <w:t xml:space="preserve">Применение </w:t>
            </w:r>
            <w:proofErr w:type="gramStart"/>
            <w:r>
              <w:t>методов оценки уровня  качества товаров</w:t>
            </w:r>
            <w:proofErr w:type="gramEnd"/>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Pr="00B53D6F" w:rsidRDefault="00CB66DB" w:rsidP="003C2217">
            <w:pPr>
              <w:pStyle w:val="a4"/>
              <w:spacing w:line="360" w:lineRule="auto"/>
              <w:jc w:val="center"/>
            </w:pPr>
            <w:r>
              <w:t>9.</w:t>
            </w:r>
          </w:p>
        </w:tc>
        <w:tc>
          <w:tcPr>
            <w:tcW w:w="1593" w:type="dxa"/>
          </w:tcPr>
          <w:p w:rsidR="00CB66DB" w:rsidRPr="00182334" w:rsidRDefault="00182334" w:rsidP="003C2217">
            <w:pPr>
              <w:pStyle w:val="a4"/>
              <w:spacing w:line="360" w:lineRule="auto"/>
            </w:pPr>
            <w:r>
              <w:t>7</w:t>
            </w:r>
          </w:p>
        </w:tc>
        <w:tc>
          <w:tcPr>
            <w:tcW w:w="5940" w:type="dxa"/>
            <w:shd w:val="clear" w:color="auto" w:fill="auto"/>
          </w:tcPr>
          <w:p w:rsidR="00CB66DB" w:rsidRPr="00B53D6F" w:rsidRDefault="00CB66DB" w:rsidP="003C2217">
            <w:pPr>
              <w:pStyle w:val="a4"/>
            </w:pPr>
            <w:r>
              <w:t>Определение товарного сорта товаров и принципов их установления. Определение категории качества товаров (стандартные, нестандартные, отход, брак)</w:t>
            </w:r>
          </w:p>
        </w:tc>
        <w:tc>
          <w:tcPr>
            <w:tcW w:w="1080" w:type="dxa"/>
            <w:shd w:val="clear" w:color="auto" w:fill="auto"/>
            <w:vAlign w:val="center"/>
          </w:tcPr>
          <w:p w:rsidR="00CB66DB" w:rsidRPr="00B53D6F" w:rsidRDefault="00CB66DB" w:rsidP="003C2217">
            <w:pPr>
              <w:pStyle w:val="a4"/>
              <w:spacing w:line="360" w:lineRule="auto"/>
              <w:jc w:val="center"/>
            </w:pPr>
            <w:r>
              <w:t>2</w:t>
            </w:r>
          </w:p>
        </w:tc>
      </w:tr>
      <w:tr w:rsidR="00CB66DB" w:rsidRPr="00B53D6F" w:rsidTr="003C2217">
        <w:tc>
          <w:tcPr>
            <w:tcW w:w="675" w:type="dxa"/>
          </w:tcPr>
          <w:p w:rsidR="00CB66DB" w:rsidRDefault="00CB66DB" w:rsidP="003C2217">
            <w:pPr>
              <w:pStyle w:val="a4"/>
              <w:spacing w:line="360" w:lineRule="auto"/>
              <w:jc w:val="center"/>
            </w:pPr>
            <w:r>
              <w:t>10.</w:t>
            </w:r>
          </w:p>
        </w:tc>
        <w:tc>
          <w:tcPr>
            <w:tcW w:w="1593" w:type="dxa"/>
          </w:tcPr>
          <w:p w:rsidR="00CB66DB" w:rsidRPr="00182334" w:rsidRDefault="00182334" w:rsidP="003C2217">
            <w:pPr>
              <w:pStyle w:val="a4"/>
              <w:spacing w:line="360" w:lineRule="auto"/>
            </w:pPr>
            <w:r>
              <w:t>8</w:t>
            </w:r>
          </w:p>
        </w:tc>
        <w:tc>
          <w:tcPr>
            <w:tcW w:w="5940" w:type="dxa"/>
            <w:shd w:val="clear" w:color="auto" w:fill="auto"/>
          </w:tcPr>
          <w:p w:rsidR="00CB66DB" w:rsidRPr="00B53D6F" w:rsidRDefault="00CB66DB" w:rsidP="003C2217">
            <w:pPr>
              <w:pStyle w:val="a4"/>
            </w:pPr>
            <w:r>
              <w:t>Применение правил отбора проб или образцов (решение ситуационных задач). Определение приёмочного и браковочного числа (решение ситуационных задач)</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Default="00CB66DB" w:rsidP="003C2217">
            <w:pPr>
              <w:pStyle w:val="a4"/>
              <w:spacing w:line="360" w:lineRule="auto"/>
              <w:jc w:val="center"/>
            </w:pPr>
            <w:r>
              <w:t>11.</w:t>
            </w:r>
          </w:p>
        </w:tc>
        <w:tc>
          <w:tcPr>
            <w:tcW w:w="1593" w:type="dxa"/>
          </w:tcPr>
          <w:p w:rsidR="00CB66DB" w:rsidRPr="00DF56A0" w:rsidRDefault="00CB66DB" w:rsidP="003C2217">
            <w:pPr>
              <w:pStyle w:val="a4"/>
              <w:spacing w:line="360" w:lineRule="auto"/>
            </w:pPr>
          </w:p>
        </w:tc>
        <w:tc>
          <w:tcPr>
            <w:tcW w:w="5940" w:type="dxa"/>
            <w:shd w:val="clear" w:color="auto" w:fill="auto"/>
          </w:tcPr>
          <w:p w:rsidR="00CB66DB" w:rsidRPr="00B53D6F" w:rsidRDefault="00CB66DB" w:rsidP="003C2217">
            <w:pPr>
              <w:pStyle w:val="a4"/>
            </w:pPr>
            <w:r>
              <w:t>Коллоквиум по 2 модулю.</w:t>
            </w:r>
          </w:p>
        </w:tc>
        <w:tc>
          <w:tcPr>
            <w:tcW w:w="1080" w:type="dxa"/>
            <w:shd w:val="clear" w:color="auto" w:fill="auto"/>
            <w:vAlign w:val="center"/>
          </w:tcPr>
          <w:p w:rsidR="00CB66DB" w:rsidRPr="00B53D6F" w:rsidRDefault="00CB66DB" w:rsidP="003C2217">
            <w:pPr>
              <w:pStyle w:val="a4"/>
              <w:spacing w:line="360" w:lineRule="auto"/>
              <w:jc w:val="center"/>
            </w:pPr>
            <w:r>
              <w:t>2</w:t>
            </w:r>
          </w:p>
        </w:tc>
      </w:tr>
      <w:tr w:rsidR="00CB66DB" w:rsidRPr="00B53D6F" w:rsidTr="003C2217">
        <w:tc>
          <w:tcPr>
            <w:tcW w:w="675" w:type="dxa"/>
          </w:tcPr>
          <w:p w:rsidR="00CB66DB" w:rsidRDefault="00CB66DB" w:rsidP="003C2217">
            <w:pPr>
              <w:pStyle w:val="a4"/>
              <w:spacing w:line="360" w:lineRule="auto"/>
              <w:jc w:val="center"/>
            </w:pPr>
            <w:r>
              <w:t>12.</w:t>
            </w:r>
          </w:p>
        </w:tc>
        <w:tc>
          <w:tcPr>
            <w:tcW w:w="1593" w:type="dxa"/>
          </w:tcPr>
          <w:p w:rsidR="00CB66DB" w:rsidRPr="00182334" w:rsidRDefault="00182334" w:rsidP="003C2217">
            <w:pPr>
              <w:pStyle w:val="a4"/>
              <w:spacing w:line="360" w:lineRule="auto"/>
            </w:pPr>
            <w:r>
              <w:t>9</w:t>
            </w:r>
          </w:p>
        </w:tc>
        <w:tc>
          <w:tcPr>
            <w:tcW w:w="5940" w:type="dxa"/>
            <w:shd w:val="clear" w:color="auto" w:fill="auto"/>
          </w:tcPr>
          <w:p w:rsidR="00CB66DB" w:rsidRPr="00B53D6F" w:rsidRDefault="00CB66DB" w:rsidP="003C2217">
            <w:pPr>
              <w:pStyle w:val="a4"/>
            </w:pPr>
            <w:r>
              <w:t xml:space="preserve">Изучение нормативных документов, регламентирующих условия и сроки хранения товаров  (решение ситуационных задач) </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Default="00CB66DB" w:rsidP="003C2217">
            <w:pPr>
              <w:pStyle w:val="a4"/>
              <w:spacing w:line="360" w:lineRule="auto"/>
              <w:jc w:val="center"/>
            </w:pPr>
            <w:r>
              <w:t>13.</w:t>
            </w:r>
          </w:p>
        </w:tc>
        <w:tc>
          <w:tcPr>
            <w:tcW w:w="1593" w:type="dxa"/>
          </w:tcPr>
          <w:p w:rsidR="00CB66DB" w:rsidRPr="00182334" w:rsidRDefault="00182334" w:rsidP="003C2217">
            <w:pPr>
              <w:pStyle w:val="a4"/>
              <w:spacing w:line="360" w:lineRule="auto"/>
            </w:pPr>
            <w:r>
              <w:t>10</w:t>
            </w:r>
          </w:p>
        </w:tc>
        <w:tc>
          <w:tcPr>
            <w:tcW w:w="5940" w:type="dxa"/>
            <w:shd w:val="clear" w:color="auto" w:fill="auto"/>
          </w:tcPr>
          <w:p w:rsidR="00CB66DB" w:rsidRPr="00B53D6F" w:rsidRDefault="00CB66DB" w:rsidP="003C2217">
            <w:pPr>
              <w:pStyle w:val="a4"/>
            </w:pPr>
            <w:r>
              <w:t>Расчёт естественной убыли и определение порядка ее списания (решение ситуационных задач)</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Default="00CB66DB" w:rsidP="003C2217">
            <w:pPr>
              <w:pStyle w:val="a4"/>
              <w:spacing w:line="360" w:lineRule="auto"/>
              <w:jc w:val="center"/>
            </w:pPr>
            <w:r>
              <w:t>14.</w:t>
            </w:r>
          </w:p>
        </w:tc>
        <w:tc>
          <w:tcPr>
            <w:tcW w:w="1593" w:type="dxa"/>
          </w:tcPr>
          <w:p w:rsidR="00CB66DB" w:rsidRDefault="00CB66DB" w:rsidP="003C2217">
            <w:pPr>
              <w:pStyle w:val="a4"/>
              <w:spacing w:line="360" w:lineRule="auto"/>
            </w:pPr>
          </w:p>
        </w:tc>
        <w:tc>
          <w:tcPr>
            <w:tcW w:w="5940" w:type="dxa"/>
            <w:shd w:val="clear" w:color="auto" w:fill="auto"/>
          </w:tcPr>
          <w:p w:rsidR="00CB66DB" w:rsidRDefault="00CB66DB" w:rsidP="003C2217">
            <w:pPr>
              <w:pStyle w:val="a4"/>
            </w:pPr>
            <w:r>
              <w:t>Коллоквиум по 3 модулю.</w:t>
            </w:r>
          </w:p>
        </w:tc>
        <w:tc>
          <w:tcPr>
            <w:tcW w:w="1080" w:type="dxa"/>
            <w:shd w:val="clear" w:color="auto" w:fill="auto"/>
            <w:vAlign w:val="center"/>
          </w:tcPr>
          <w:p w:rsidR="00CB66DB" w:rsidRDefault="00CB66DB" w:rsidP="003C2217">
            <w:pPr>
              <w:pStyle w:val="a4"/>
              <w:spacing w:line="360" w:lineRule="auto"/>
              <w:jc w:val="center"/>
            </w:pPr>
            <w:r>
              <w:t>2</w:t>
            </w:r>
          </w:p>
        </w:tc>
      </w:tr>
      <w:tr w:rsidR="00CB66DB" w:rsidRPr="00B53D6F" w:rsidTr="003C2217">
        <w:tc>
          <w:tcPr>
            <w:tcW w:w="675" w:type="dxa"/>
          </w:tcPr>
          <w:p w:rsidR="00CB66DB" w:rsidRDefault="00CB66DB" w:rsidP="003C2217">
            <w:pPr>
              <w:pStyle w:val="a4"/>
              <w:spacing w:line="360" w:lineRule="auto"/>
              <w:jc w:val="center"/>
            </w:pPr>
            <w:r>
              <w:t>15.</w:t>
            </w:r>
          </w:p>
        </w:tc>
        <w:tc>
          <w:tcPr>
            <w:tcW w:w="1593" w:type="dxa"/>
          </w:tcPr>
          <w:p w:rsidR="00CB66DB" w:rsidRPr="00182334" w:rsidRDefault="00CB66DB" w:rsidP="003C2217">
            <w:pPr>
              <w:pStyle w:val="a4"/>
              <w:spacing w:line="360" w:lineRule="auto"/>
            </w:pPr>
            <w:r>
              <w:rPr>
                <w:lang w:val="en-US"/>
              </w:rPr>
              <w:t>1</w:t>
            </w:r>
            <w:proofErr w:type="spellStart"/>
            <w:r w:rsidR="00182334">
              <w:t>1</w:t>
            </w:r>
            <w:proofErr w:type="spellEnd"/>
          </w:p>
        </w:tc>
        <w:tc>
          <w:tcPr>
            <w:tcW w:w="5940" w:type="dxa"/>
            <w:shd w:val="clear" w:color="auto" w:fill="auto"/>
          </w:tcPr>
          <w:p w:rsidR="00CB66DB" w:rsidRPr="00B53D6F" w:rsidRDefault="00CB66DB" w:rsidP="003C2217">
            <w:pPr>
              <w:pStyle w:val="a4"/>
            </w:pPr>
            <w:r>
              <w:t xml:space="preserve">Определение видов товарной информации, расшифровка маркировки и информационных знаков. Анализ достоверности и достаточности информации в соответствии </w:t>
            </w:r>
            <w:proofErr w:type="gramStart"/>
            <w:r>
              <w:t>с</w:t>
            </w:r>
            <w:proofErr w:type="gramEnd"/>
            <w:r>
              <w:t xml:space="preserve"> </w:t>
            </w:r>
            <w:proofErr w:type="gramStart"/>
            <w:r>
              <w:t>требованиям</w:t>
            </w:r>
            <w:proofErr w:type="gramEnd"/>
            <w:r>
              <w:t xml:space="preserve"> ГОСТ. Работа с эксплуатационными документами. </w:t>
            </w:r>
          </w:p>
        </w:tc>
        <w:tc>
          <w:tcPr>
            <w:tcW w:w="1080" w:type="dxa"/>
            <w:shd w:val="clear" w:color="auto" w:fill="auto"/>
            <w:vAlign w:val="center"/>
          </w:tcPr>
          <w:p w:rsidR="00CB66DB" w:rsidRPr="00B53D6F" w:rsidRDefault="00CB66DB" w:rsidP="003C2217">
            <w:pPr>
              <w:pStyle w:val="a4"/>
              <w:spacing w:line="360" w:lineRule="auto"/>
              <w:jc w:val="center"/>
            </w:pPr>
            <w:r>
              <w:t>4</w:t>
            </w:r>
          </w:p>
        </w:tc>
      </w:tr>
      <w:tr w:rsidR="00CB66DB" w:rsidRPr="00B53D6F" w:rsidTr="003C2217">
        <w:tc>
          <w:tcPr>
            <w:tcW w:w="675" w:type="dxa"/>
          </w:tcPr>
          <w:p w:rsidR="00CB66DB" w:rsidRDefault="00CB66DB" w:rsidP="003C2217">
            <w:pPr>
              <w:pStyle w:val="a4"/>
              <w:spacing w:line="360" w:lineRule="auto"/>
              <w:jc w:val="center"/>
            </w:pPr>
            <w:r>
              <w:t>16.</w:t>
            </w:r>
          </w:p>
        </w:tc>
        <w:tc>
          <w:tcPr>
            <w:tcW w:w="1593" w:type="dxa"/>
          </w:tcPr>
          <w:p w:rsidR="00CB66DB" w:rsidRPr="00182334" w:rsidRDefault="00CB66DB" w:rsidP="003C2217">
            <w:pPr>
              <w:pStyle w:val="a4"/>
              <w:spacing w:line="360" w:lineRule="auto"/>
            </w:pPr>
            <w:r>
              <w:rPr>
                <w:lang w:val="en-US"/>
              </w:rPr>
              <w:t>1</w:t>
            </w:r>
            <w:r w:rsidR="00182334">
              <w:t>2</w:t>
            </w:r>
          </w:p>
        </w:tc>
        <w:tc>
          <w:tcPr>
            <w:tcW w:w="5940" w:type="dxa"/>
            <w:shd w:val="clear" w:color="auto" w:fill="auto"/>
          </w:tcPr>
          <w:p w:rsidR="00CB66DB" w:rsidRPr="00B53D6F" w:rsidRDefault="00CB66DB" w:rsidP="003C2217">
            <w:pPr>
              <w:pStyle w:val="a4"/>
            </w:pPr>
            <w:r>
              <w:t>Идентификация товаров и обнаружение их фальсификации. Распознавание товаров по ассортиментной принадлежности. Выявление идентификационных признаков.</w:t>
            </w:r>
          </w:p>
        </w:tc>
        <w:tc>
          <w:tcPr>
            <w:tcW w:w="1080" w:type="dxa"/>
            <w:shd w:val="clear" w:color="auto" w:fill="auto"/>
            <w:vAlign w:val="center"/>
          </w:tcPr>
          <w:p w:rsidR="00CB66DB" w:rsidRPr="00B53D6F" w:rsidRDefault="00CB66DB" w:rsidP="003C2217">
            <w:pPr>
              <w:pStyle w:val="a4"/>
              <w:spacing w:line="360" w:lineRule="auto"/>
              <w:jc w:val="center"/>
            </w:pPr>
            <w:r>
              <w:t>4</w:t>
            </w:r>
          </w:p>
        </w:tc>
      </w:tr>
    </w:tbl>
    <w:p w:rsidR="00CB66DB" w:rsidRDefault="00CB66DB" w:rsidP="00CB66DB">
      <w:pPr>
        <w:spacing w:before="120" w:after="120"/>
        <w:ind w:firstLine="709"/>
        <w:rPr>
          <w:b/>
        </w:rPr>
      </w:pPr>
      <w:r>
        <w:rPr>
          <w:b/>
        </w:rPr>
        <w:t>8</w:t>
      </w:r>
      <w:r w:rsidRPr="000E7A09">
        <w:rPr>
          <w:b/>
        </w:rPr>
        <w:t xml:space="preserve">. </w:t>
      </w:r>
      <w:r>
        <w:rPr>
          <w:b/>
        </w:rPr>
        <w:t>Примерная т</w:t>
      </w:r>
      <w:r w:rsidR="003115C3">
        <w:rPr>
          <w:b/>
        </w:rPr>
        <w:t>ематика  рефератов для студентов заочной формы</w:t>
      </w:r>
    </w:p>
    <w:p w:rsidR="00CB66DB" w:rsidRDefault="00CB66DB" w:rsidP="00CB66DB">
      <w:r>
        <w:t>1. Товароведные характеристики хлебобулочных изделий.</w:t>
      </w:r>
    </w:p>
    <w:p w:rsidR="00CB66DB" w:rsidRDefault="00CB66DB" w:rsidP="00CB66DB">
      <w:r>
        <w:t>2. Товароведные характеристики макаронных изделий.</w:t>
      </w:r>
    </w:p>
    <w:p w:rsidR="00CB66DB" w:rsidRDefault="00CB66DB" w:rsidP="00CB66DB">
      <w:r>
        <w:t>3. Товароведные характеристики круп.</w:t>
      </w:r>
    </w:p>
    <w:p w:rsidR="00CB66DB" w:rsidRDefault="00CB66DB" w:rsidP="00CB66DB">
      <w:r>
        <w:t>4. Товароведные характеристики муки.</w:t>
      </w:r>
    </w:p>
    <w:p w:rsidR="00CB66DB" w:rsidRDefault="00CB66DB" w:rsidP="00CB66DB">
      <w:r>
        <w:t>5. Товароведные характеристики капустных овощей.</w:t>
      </w:r>
    </w:p>
    <w:p w:rsidR="00CB66DB" w:rsidRDefault="00CB66DB" w:rsidP="00CB66DB">
      <w:r>
        <w:t>6. Товароведные характеристики корнеплодов.</w:t>
      </w:r>
    </w:p>
    <w:p w:rsidR="00CB66DB" w:rsidRDefault="00CB66DB" w:rsidP="00CB66DB">
      <w:r>
        <w:t>7. Товароведные характеристики тыквенных овощей.</w:t>
      </w:r>
    </w:p>
    <w:p w:rsidR="00CB66DB" w:rsidRDefault="00CB66DB" w:rsidP="00CB66DB">
      <w:r>
        <w:t>8. Товароведные характеристики семечковых плодов.</w:t>
      </w:r>
    </w:p>
    <w:p w:rsidR="00CB66DB" w:rsidRDefault="00CB66DB" w:rsidP="00CB66DB">
      <w:r>
        <w:t>9. Товароведные характеристики косточковых плодов.</w:t>
      </w:r>
    </w:p>
    <w:p w:rsidR="00CB66DB" w:rsidRDefault="00CB66DB" w:rsidP="00CB66DB">
      <w:r>
        <w:t>10.Товароведные характеристики чая.</w:t>
      </w:r>
    </w:p>
    <w:p w:rsidR="008703C6" w:rsidRDefault="008703C6" w:rsidP="00CB66DB">
      <w:r>
        <w:t>11.Товароведные характеристики одной из групп непродовольственных товаров</w:t>
      </w:r>
    </w:p>
    <w:p w:rsidR="00CB66DB" w:rsidRPr="00B53D6F" w:rsidRDefault="00CB66DB" w:rsidP="00CB66DB">
      <w:pPr>
        <w:spacing w:before="120" w:after="120"/>
        <w:ind w:firstLine="709"/>
        <w:jc w:val="both"/>
        <w:rPr>
          <w:b/>
        </w:rPr>
      </w:pPr>
      <w:r>
        <w:rPr>
          <w:b/>
        </w:rPr>
        <w:lastRenderedPageBreak/>
        <w:t>9</w:t>
      </w:r>
      <w:r w:rsidRPr="00B53D6F">
        <w:rPr>
          <w:b/>
        </w:rPr>
        <w:t>. Учебно-методическое</w:t>
      </w:r>
      <w:r>
        <w:rPr>
          <w:b/>
        </w:rPr>
        <w:t xml:space="preserve"> </w:t>
      </w:r>
      <w:r w:rsidRPr="00B53D6F">
        <w:rPr>
          <w:b/>
        </w:rPr>
        <w:t>и информационное обеспечение дисциплины</w:t>
      </w:r>
    </w:p>
    <w:p w:rsidR="00CB66DB" w:rsidRDefault="00CB66DB" w:rsidP="00CB66DB">
      <w:pPr>
        <w:jc w:val="both"/>
      </w:pPr>
      <w:r w:rsidRPr="00B53D6F">
        <w:t>а) основная литература</w:t>
      </w:r>
      <w:r>
        <w:t>:</w:t>
      </w:r>
    </w:p>
    <w:p w:rsidR="00CB66DB" w:rsidRPr="0097397B" w:rsidRDefault="00CB66DB" w:rsidP="00CB66DB">
      <w:pPr>
        <w:numPr>
          <w:ilvl w:val="0"/>
          <w:numId w:val="5"/>
        </w:numPr>
        <w:jc w:val="both"/>
      </w:pPr>
      <w:r w:rsidRPr="0001624F">
        <w:t>Николаева М.А. Теоретические основы товароведения./Учеб</w:t>
      </w:r>
      <w:proofErr w:type="gramStart"/>
      <w:r w:rsidRPr="0001624F">
        <w:t>.</w:t>
      </w:r>
      <w:proofErr w:type="gramEnd"/>
      <w:r w:rsidRPr="0001624F">
        <w:t xml:space="preserve"> </w:t>
      </w:r>
      <w:proofErr w:type="gramStart"/>
      <w:r w:rsidRPr="0001624F">
        <w:t>д</w:t>
      </w:r>
      <w:proofErr w:type="gramEnd"/>
      <w:r w:rsidRPr="0001624F">
        <w:t>ля вузов/ - М.: Норма, 200</w:t>
      </w:r>
      <w:r>
        <w:t>9</w:t>
      </w:r>
      <w:r w:rsidRPr="0001624F">
        <w:t>.</w:t>
      </w:r>
    </w:p>
    <w:p w:rsidR="00CB66DB" w:rsidRDefault="00CB66DB" w:rsidP="00CB66DB">
      <w:pPr>
        <w:numPr>
          <w:ilvl w:val="0"/>
          <w:numId w:val="5"/>
        </w:numPr>
        <w:jc w:val="both"/>
      </w:pPr>
      <w:r>
        <w:t xml:space="preserve">Николаева М.А., </w:t>
      </w:r>
      <w:proofErr w:type="spellStart"/>
      <w:r>
        <w:t>Положишникова</w:t>
      </w:r>
      <w:proofErr w:type="spellEnd"/>
      <w:r>
        <w:t xml:space="preserve"> М.А. Идентификация и обнаружение фальсификации продовольственных товаров. – М.: Форум – </w:t>
      </w:r>
      <w:proofErr w:type="spellStart"/>
      <w:r>
        <w:t>ИнфраМ</w:t>
      </w:r>
      <w:proofErr w:type="spellEnd"/>
      <w:r>
        <w:t xml:space="preserve">, 2009. </w:t>
      </w:r>
    </w:p>
    <w:p w:rsidR="00CB66DB" w:rsidRDefault="00CB66DB" w:rsidP="00CB66DB">
      <w:pPr>
        <w:jc w:val="both"/>
      </w:pPr>
      <w:r w:rsidRPr="00B53D6F">
        <w:t>б) дополнительная литература</w:t>
      </w:r>
      <w:r>
        <w:t>:</w:t>
      </w:r>
    </w:p>
    <w:p w:rsidR="00CB66DB" w:rsidRDefault="00CB66DB" w:rsidP="00CB66DB">
      <w:pPr>
        <w:jc w:val="both"/>
      </w:pPr>
      <w:r>
        <w:t xml:space="preserve">      1.  </w:t>
      </w:r>
      <w:r w:rsidRPr="00CE6B77">
        <w:t>Неверов А.Н. Товароведение и экспертиза промышленных товаров. — М.: МЦФЭР,</w:t>
      </w:r>
      <w:r>
        <w:t xml:space="preserve"> </w:t>
      </w:r>
    </w:p>
    <w:p w:rsidR="00CB66DB" w:rsidRDefault="00CB66DB" w:rsidP="00CB66DB">
      <w:pPr>
        <w:jc w:val="both"/>
      </w:pPr>
      <w:r>
        <w:t xml:space="preserve">    </w:t>
      </w:r>
      <w:r w:rsidRPr="00CE6B77">
        <w:t xml:space="preserve"> </w:t>
      </w:r>
      <w:r>
        <w:t xml:space="preserve">     2009.</w:t>
      </w:r>
    </w:p>
    <w:p w:rsidR="00CB66DB" w:rsidRDefault="00CB66DB" w:rsidP="00CB66DB">
      <w:pPr>
        <w:jc w:val="both"/>
      </w:pPr>
      <w:r>
        <w:t xml:space="preserve">      2.  </w:t>
      </w:r>
      <w:proofErr w:type="spellStart"/>
      <w:r w:rsidRPr="00BA5F81">
        <w:t>Петрище</w:t>
      </w:r>
      <w:proofErr w:type="spellEnd"/>
      <w:r w:rsidRPr="00BA5F81">
        <w:t xml:space="preserve"> Ф.А. Теоретические основы товароведения и экспертизы </w:t>
      </w:r>
      <w:proofErr w:type="spellStart"/>
      <w:r w:rsidRPr="00BA5F81">
        <w:t>непродовольствен</w:t>
      </w:r>
      <w:proofErr w:type="spellEnd"/>
      <w:r>
        <w:t>-</w:t>
      </w:r>
    </w:p>
    <w:p w:rsidR="00CB66DB" w:rsidRDefault="00CB66DB" w:rsidP="00CB66DB">
      <w:pPr>
        <w:jc w:val="both"/>
      </w:pPr>
      <w:r>
        <w:t xml:space="preserve">           </w:t>
      </w:r>
      <w:proofErr w:type="spellStart"/>
      <w:r w:rsidRPr="00BA5F81">
        <w:t>ных</w:t>
      </w:r>
      <w:proofErr w:type="spellEnd"/>
      <w:r w:rsidRPr="00BA5F81">
        <w:t xml:space="preserve"> товаров. Учебник. — М.: Дашков и К, 2009.</w:t>
      </w:r>
    </w:p>
    <w:p w:rsidR="00CB66DB" w:rsidRDefault="00CB66DB" w:rsidP="00CB66DB">
      <w:pPr>
        <w:numPr>
          <w:ilvl w:val="0"/>
          <w:numId w:val="5"/>
        </w:numPr>
        <w:jc w:val="both"/>
      </w:pPr>
      <w:r w:rsidRPr="00BA5F81">
        <w:t xml:space="preserve">Райкова Е.Ю., </w:t>
      </w:r>
      <w:proofErr w:type="spellStart"/>
      <w:r w:rsidRPr="00BA5F81">
        <w:t>Додонкин</w:t>
      </w:r>
      <w:proofErr w:type="spellEnd"/>
      <w:r w:rsidRPr="00BA5F81">
        <w:t xml:space="preserve"> Ю.В.Теория товароведения: учебно</w:t>
      </w:r>
      <w:r>
        <w:t>е пособие. — М.: 2008.</w:t>
      </w:r>
    </w:p>
    <w:p w:rsidR="00CB66DB" w:rsidRDefault="00CB66DB" w:rsidP="00CB66DB">
      <w:pPr>
        <w:jc w:val="both"/>
      </w:pPr>
      <w:r>
        <w:t xml:space="preserve">      4.  </w:t>
      </w:r>
      <w:r w:rsidRPr="00BA5F81">
        <w:t>Товароведение и экспертиза потребительских товаров: Учебник. — М.: ИНФРА-М,</w:t>
      </w:r>
    </w:p>
    <w:p w:rsidR="00CB66DB" w:rsidRDefault="00CB66DB" w:rsidP="00CB66DB">
      <w:pPr>
        <w:jc w:val="both"/>
      </w:pPr>
      <w:r>
        <w:t xml:space="preserve">           </w:t>
      </w:r>
      <w:r w:rsidRPr="00BA5F81">
        <w:t>2005.</w:t>
      </w:r>
    </w:p>
    <w:p w:rsidR="00CB66DB" w:rsidRDefault="00CB66DB" w:rsidP="00CB66DB">
      <w:pPr>
        <w:jc w:val="both"/>
      </w:pPr>
      <w:r>
        <w:t xml:space="preserve">      5.  </w:t>
      </w:r>
      <w:r w:rsidRPr="00BA5F81">
        <w:t>Товароведение. Экспертиза. Стандартизация: учебник для студентов вузов. Под ред</w:t>
      </w:r>
      <w:r>
        <w:t>.</w:t>
      </w:r>
    </w:p>
    <w:p w:rsidR="00CB66DB" w:rsidRDefault="00CB66DB" w:rsidP="00CB66DB">
      <w:pPr>
        <w:jc w:val="both"/>
      </w:pPr>
      <w:r>
        <w:t xml:space="preserve">           </w:t>
      </w:r>
      <w:r w:rsidRPr="00BA5F81">
        <w:t xml:space="preserve">В.Я. Горфинкеля, В.А. </w:t>
      </w:r>
      <w:proofErr w:type="spellStart"/>
      <w:r w:rsidRPr="00BA5F81">
        <w:t>Швандера</w:t>
      </w:r>
      <w:proofErr w:type="spellEnd"/>
      <w:r w:rsidRPr="00BA5F81">
        <w:t>. — М.: ЮНИТИ-ДАНА, 2008.</w:t>
      </w:r>
    </w:p>
    <w:p w:rsidR="00CB66DB" w:rsidRDefault="00CB66DB" w:rsidP="00CB66DB">
      <w:pPr>
        <w:jc w:val="both"/>
      </w:pPr>
      <w:r>
        <w:t xml:space="preserve">      </w:t>
      </w:r>
      <w:r w:rsidRPr="00BA5F81">
        <w:t xml:space="preserve">6.  </w:t>
      </w:r>
      <w:bookmarkStart w:id="0" w:name="i02108"/>
      <w:bookmarkEnd w:id="0"/>
      <w:r w:rsidRPr="00BA5F81">
        <w:t xml:space="preserve">Товароведение и экспертиза продовольственных товаров. Учебник для ВУЗов. — М.: </w:t>
      </w:r>
    </w:p>
    <w:p w:rsidR="00CB66DB" w:rsidRDefault="00CB66DB" w:rsidP="00CB66DB">
      <w:pPr>
        <w:jc w:val="both"/>
      </w:pPr>
      <w:r>
        <w:t xml:space="preserve">           </w:t>
      </w:r>
      <w:r w:rsidRPr="00BA5F81">
        <w:t>МЦФЭР, 2009. </w:t>
      </w:r>
    </w:p>
    <w:p w:rsidR="00CB66DB" w:rsidRDefault="00CB66DB" w:rsidP="00CB66DB">
      <w:r w:rsidRPr="00CE3912">
        <w:t>в) программное обеспечение</w:t>
      </w:r>
      <w:r>
        <w:t>:</w:t>
      </w:r>
    </w:p>
    <w:p w:rsidR="00CB66DB" w:rsidRPr="00C86781" w:rsidRDefault="00CB66DB" w:rsidP="00CB66DB">
      <w:pPr>
        <w:ind w:firstLine="708"/>
        <w:rPr>
          <w:b/>
        </w:rPr>
      </w:pPr>
      <w:proofErr w:type="gramStart"/>
      <w:r>
        <w:rPr>
          <w:lang w:val="en-US"/>
        </w:rPr>
        <w:t>MS</w:t>
      </w:r>
      <w:r w:rsidRPr="00AC39D3">
        <w:t xml:space="preserve"> </w:t>
      </w:r>
      <w:r>
        <w:rPr>
          <w:lang w:val="en-US"/>
        </w:rPr>
        <w:t>Office</w:t>
      </w:r>
      <w:r w:rsidRPr="00AC39D3">
        <w:t xml:space="preserve">, </w:t>
      </w:r>
      <w:r>
        <w:rPr>
          <w:lang w:val="en-US"/>
        </w:rPr>
        <w:t>Internet</w:t>
      </w:r>
      <w:r w:rsidRPr="00AC39D3">
        <w:t xml:space="preserve"> </w:t>
      </w:r>
      <w:r>
        <w:rPr>
          <w:lang w:val="en-US"/>
        </w:rPr>
        <w:t>Explorer</w:t>
      </w:r>
      <w:r w:rsidRPr="007222EE">
        <w:t>.</w:t>
      </w:r>
      <w:proofErr w:type="gramEnd"/>
    </w:p>
    <w:p w:rsidR="00CB66DB" w:rsidRPr="00BA5F81" w:rsidRDefault="00CB66DB" w:rsidP="00CB66DB">
      <w:pPr>
        <w:jc w:val="both"/>
      </w:pPr>
      <w:r w:rsidRPr="00BA5F81">
        <w:t>г) базы данных, информационно-справочные и поисковые системы:</w:t>
      </w:r>
    </w:p>
    <w:p w:rsidR="00CB66DB" w:rsidRPr="00BA5F81" w:rsidRDefault="00CB66DB" w:rsidP="00CB66DB">
      <w:pPr>
        <w:jc w:val="both"/>
      </w:pPr>
      <w:r w:rsidRPr="00BA5F81">
        <w:t xml:space="preserve">       1. </w:t>
      </w:r>
      <w:proofErr w:type="gramStart"/>
      <w:r w:rsidRPr="00BA5F81">
        <w:t>Нормативные и технические документы на конкретные виды продукции (ГОСТ, ГОСТ</w:t>
      </w:r>
      <w:proofErr w:type="gramEnd"/>
    </w:p>
    <w:p w:rsidR="00CB66DB" w:rsidRDefault="00CB66DB" w:rsidP="00CB66DB">
      <w:pPr>
        <w:jc w:val="both"/>
      </w:pPr>
      <w:r w:rsidRPr="00BA5F81">
        <w:t xml:space="preserve">           </w:t>
      </w:r>
      <w:proofErr w:type="gramStart"/>
      <w:r w:rsidRPr="00BA5F81">
        <w:t>Р</w:t>
      </w:r>
      <w:proofErr w:type="gramEnd"/>
      <w:r w:rsidRPr="00BA5F81">
        <w:t xml:space="preserve">, ТУ, </w:t>
      </w:r>
      <w:proofErr w:type="spellStart"/>
      <w:r w:rsidRPr="00BA5F81">
        <w:t>СанПин</w:t>
      </w:r>
      <w:proofErr w:type="spellEnd"/>
      <w:r w:rsidRPr="00BA5F81">
        <w:t xml:space="preserve"> и др.).</w:t>
      </w:r>
    </w:p>
    <w:p w:rsidR="00CB66DB" w:rsidRPr="00C86781" w:rsidRDefault="00CB66DB" w:rsidP="00CB66DB">
      <w:pPr>
        <w:jc w:val="both"/>
      </w:pPr>
      <w:r>
        <w:t xml:space="preserve">       2. </w:t>
      </w:r>
      <w:r>
        <w:rPr>
          <w:lang w:val="en-US"/>
        </w:rPr>
        <w:t>http</w:t>
      </w:r>
      <w:r w:rsidRPr="00CB66DB">
        <w:t>://</w:t>
      </w:r>
      <w:proofErr w:type="spellStart"/>
      <w:r w:rsidR="0036659F">
        <w:fldChar w:fldCharType="begin"/>
      </w:r>
      <w:r>
        <w:instrText xml:space="preserve"> HYPERLINK "http://</w:instrText>
      </w:r>
      <w:r w:rsidRPr="00BA5F81">
        <w:instrText>www.tks.ru</w:instrText>
      </w:r>
      <w:r>
        <w:instrText xml:space="preserve">" </w:instrText>
      </w:r>
      <w:r w:rsidR="0036659F">
        <w:fldChar w:fldCharType="separate"/>
      </w:r>
      <w:r w:rsidRPr="00B27C7B">
        <w:rPr>
          <w:rStyle w:val="a9"/>
        </w:rPr>
        <w:t>www.tks.ru</w:t>
      </w:r>
      <w:proofErr w:type="spellEnd"/>
      <w:r w:rsidR="0036659F">
        <w:fldChar w:fldCharType="end"/>
      </w:r>
      <w:r>
        <w:t>/</w:t>
      </w:r>
    </w:p>
    <w:p w:rsidR="00CB66DB" w:rsidRPr="00B96630" w:rsidRDefault="00CB66DB" w:rsidP="00CB66DB">
      <w:pPr>
        <w:jc w:val="both"/>
      </w:pPr>
      <w:r w:rsidRPr="00B96630">
        <w:t xml:space="preserve">       </w:t>
      </w:r>
      <w:proofErr w:type="gramStart"/>
      <w:r w:rsidRPr="00B96630">
        <w:t xml:space="preserve">3. </w:t>
      </w:r>
      <w:hyperlink r:id="rId7" w:history="1">
        <w:r w:rsidRPr="00210A04">
          <w:rPr>
            <w:rStyle w:val="a9"/>
          </w:rPr>
          <w:t>http://www.rospotrebnadzor.ru/</w:t>
        </w:r>
      </w:hyperlink>
      <w:r>
        <w:t xml:space="preserve"> </w:t>
      </w:r>
      <w:r w:rsidRPr="00F06061">
        <w:t>(Федеральная служба по надзору в сфере защиты прав</w:t>
      </w:r>
      <w:proofErr w:type="gramEnd"/>
    </w:p>
    <w:p w:rsidR="00CB66DB" w:rsidRPr="00CB66DB" w:rsidRDefault="00CB66DB" w:rsidP="00CB66DB">
      <w:pPr>
        <w:jc w:val="both"/>
      </w:pPr>
      <w:r w:rsidRPr="00B96630">
        <w:t xml:space="preserve">          </w:t>
      </w:r>
      <w:r w:rsidRPr="00F06061">
        <w:t xml:space="preserve"> потребителей и благополучия человека: законы и нормативные документы </w:t>
      </w:r>
      <w:proofErr w:type="spellStart"/>
      <w:r w:rsidRPr="00F06061">
        <w:t>регламен</w:t>
      </w:r>
      <w:proofErr w:type="spellEnd"/>
    </w:p>
    <w:p w:rsidR="00CB66DB" w:rsidRDefault="00CB66DB" w:rsidP="00CB66DB">
      <w:pPr>
        <w:jc w:val="both"/>
      </w:pPr>
      <w:r w:rsidRPr="00B96630">
        <w:t xml:space="preserve">           </w:t>
      </w:r>
      <w:r w:rsidRPr="00F06061">
        <w:t>тирующие товарное обращение и безопасность товаров на территории РФ)</w:t>
      </w:r>
      <w:r w:rsidRPr="00B96630">
        <w:t>.</w:t>
      </w:r>
    </w:p>
    <w:p w:rsidR="00CB66DB" w:rsidRPr="00827F61" w:rsidRDefault="00CB66DB" w:rsidP="00CB66DB">
      <w:pPr>
        <w:spacing w:before="120" w:after="120"/>
        <w:ind w:firstLine="709"/>
        <w:rPr>
          <w:b/>
        </w:rPr>
      </w:pPr>
      <w:r w:rsidRPr="00827F61">
        <w:rPr>
          <w:b/>
        </w:rPr>
        <w:t>10. Материально-тех</w:t>
      </w:r>
      <w:r w:rsidR="00912977">
        <w:rPr>
          <w:b/>
        </w:rPr>
        <w:t>ническое обеспечение дисциплины</w:t>
      </w:r>
    </w:p>
    <w:p w:rsidR="00CB66DB" w:rsidRPr="00B96630" w:rsidRDefault="00CB66DB" w:rsidP="00CB66DB">
      <w:pPr>
        <w:ind w:firstLine="709"/>
        <w:jc w:val="both"/>
      </w:pPr>
      <w:r w:rsidRPr="00827F61">
        <w:t xml:space="preserve">Компьютерный класс, принтеры, мультимедиа проектор –1. Терминалы к сети </w:t>
      </w:r>
      <w:r w:rsidRPr="00827F61">
        <w:rPr>
          <w:lang w:val="en-US"/>
        </w:rPr>
        <w:t>Internet</w:t>
      </w:r>
      <w:r w:rsidRPr="00827F61">
        <w:t>.</w:t>
      </w:r>
    </w:p>
    <w:p w:rsidR="00CB66DB" w:rsidRPr="00B53D6F" w:rsidRDefault="00CB66DB" w:rsidP="00CB66DB">
      <w:pPr>
        <w:spacing w:before="120" w:after="120"/>
        <w:ind w:firstLine="709"/>
        <w:jc w:val="both"/>
        <w:rPr>
          <w:b/>
        </w:rPr>
      </w:pPr>
      <w:r>
        <w:rPr>
          <w:b/>
        </w:rPr>
        <w:t>11</w:t>
      </w:r>
      <w:r w:rsidRPr="00B53D6F">
        <w:rPr>
          <w:b/>
        </w:rPr>
        <w:t>. Методические рекомендации по организации изучения дисциплины</w:t>
      </w:r>
    </w:p>
    <w:p w:rsidR="00CB66DB" w:rsidRPr="00456B52" w:rsidRDefault="00CB66DB" w:rsidP="00CB66DB">
      <w:pPr>
        <w:pStyle w:val="Default"/>
        <w:ind w:firstLine="709"/>
        <w:jc w:val="both"/>
      </w:pPr>
      <w:r w:rsidRPr="00456B52">
        <w:t xml:space="preserve">В основу разработки </w:t>
      </w:r>
      <w:proofErr w:type="spellStart"/>
      <w:r w:rsidRPr="00456B52">
        <w:t>бал</w:t>
      </w:r>
      <w:r>
        <w:t>л</w:t>
      </w:r>
      <w:r w:rsidRPr="00456B52">
        <w:t>ьно-рейтинговой</w:t>
      </w:r>
      <w:proofErr w:type="spellEnd"/>
      <w:r w:rsidRPr="00456B52">
        <w:t xml:space="preserve"> системы положены принципы, в соответствии с которыми формирование рейтинга студента осуществляется постоянно в процессе его обучения в университете. Настоящая система оценки успеваемости студентов основана на использовании совокупности контрольных точек, оптимально расположенных на всем временном интервале изучения дисциплины. При этом предполагается разделение всего курса на ряд более или менее самостоятельных, логически завершенных блоков и модулей и проведение по ним промежуточного контроля.</w:t>
      </w:r>
    </w:p>
    <w:p w:rsidR="00CB66DB" w:rsidRDefault="00CB66DB" w:rsidP="00BD44D5">
      <w:pPr>
        <w:ind w:left="360"/>
        <w:jc w:val="both"/>
      </w:pPr>
      <w:r>
        <w:t xml:space="preserve">      Итоговая оценка по дисциплине «Теоретические о</w:t>
      </w:r>
      <w:r w:rsidR="00BD44D5">
        <w:t>сновы товароведения» определяет</w:t>
      </w:r>
      <w:r>
        <w:t>ся, как средняя взвешенная по формуле:</w:t>
      </w:r>
    </w:p>
    <w:p w:rsidR="00CB66DB" w:rsidRDefault="00CB66DB" w:rsidP="00CB66DB"/>
    <w:p w:rsidR="00CB66DB" w:rsidRDefault="00CB66DB" w:rsidP="00CB66DB">
      <w:pPr>
        <w:jc w:val="center"/>
        <w:rPr>
          <w:i/>
          <w:vertAlign w:val="subscript"/>
        </w:rPr>
      </w:pPr>
      <w:r>
        <w:rPr>
          <w:lang w:val="en-US"/>
        </w:rPr>
        <w:t>R</w:t>
      </w:r>
      <w:r w:rsidRPr="00FA2951">
        <w:rPr>
          <w:i/>
          <w:vertAlign w:val="subscript"/>
        </w:rPr>
        <w:t>итог</w:t>
      </w:r>
      <w:r>
        <w:rPr>
          <w:i/>
          <w:vertAlign w:val="subscript"/>
        </w:rPr>
        <w:t xml:space="preserve"> </w:t>
      </w:r>
      <w:r>
        <w:t>= 0</w:t>
      </w:r>
      <w:proofErr w:type="gramStart"/>
      <w:r>
        <w:t>,8</w:t>
      </w:r>
      <w:proofErr w:type="gramEnd"/>
      <w:r>
        <w:t>*</w:t>
      </w:r>
      <w:r>
        <w:rPr>
          <w:lang w:val="en-US"/>
        </w:rPr>
        <w:t>R</w:t>
      </w:r>
      <w:r w:rsidRPr="00FA2951">
        <w:rPr>
          <w:i/>
          <w:vertAlign w:val="subscript"/>
        </w:rPr>
        <w:t>семестр</w:t>
      </w:r>
      <w:r>
        <w:rPr>
          <w:vertAlign w:val="subscript"/>
        </w:rPr>
        <w:t xml:space="preserve"> </w:t>
      </w:r>
      <w:r>
        <w:t>+0,2*</w:t>
      </w:r>
      <w:r>
        <w:rPr>
          <w:lang w:val="en-US"/>
        </w:rPr>
        <w:t>R</w:t>
      </w:r>
      <w:r w:rsidRPr="00FA2951">
        <w:rPr>
          <w:i/>
          <w:vertAlign w:val="subscript"/>
        </w:rPr>
        <w:t>экзамен</w:t>
      </w:r>
    </w:p>
    <w:p w:rsidR="00CB66DB" w:rsidRDefault="00CB66DB" w:rsidP="00CB66DB">
      <w:pPr>
        <w:jc w:val="center"/>
        <w:rPr>
          <w:i/>
          <w:vertAlign w:val="subscript"/>
        </w:rPr>
      </w:pPr>
    </w:p>
    <w:p w:rsidR="00CB66DB" w:rsidRDefault="00CB66DB" w:rsidP="00CB66DB">
      <w:r>
        <w:t xml:space="preserve">где, </w:t>
      </w:r>
      <w:proofErr w:type="gramStart"/>
      <w:r>
        <w:rPr>
          <w:lang w:val="en-US"/>
        </w:rPr>
        <w:t>R</w:t>
      </w:r>
      <w:proofErr w:type="gramEnd"/>
      <w:r w:rsidRPr="00FA2951">
        <w:rPr>
          <w:i/>
          <w:vertAlign w:val="subscript"/>
        </w:rPr>
        <w:t>итог</w:t>
      </w:r>
      <w:r>
        <w:rPr>
          <w:i/>
          <w:vertAlign w:val="subscript"/>
        </w:rPr>
        <w:t xml:space="preserve"> </w:t>
      </w:r>
      <w:r>
        <w:t>– итоговое количество баллов для определения оценки за экзамен;</w:t>
      </w:r>
    </w:p>
    <w:p w:rsidR="00CB66DB" w:rsidRDefault="00CB66DB" w:rsidP="00CB66DB">
      <w:r>
        <w:t xml:space="preserve">       </w:t>
      </w:r>
      <w:r>
        <w:rPr>
          <w:lang w:val="en-US"/>
        </w:rPr>
        <w:t>R</w:t>
      </w:r>
      <w:r w:rsidRPr="00FA2951">
        <w:rPr>
          <w:i/>
          <w:vertAlign w:val="subscript"/>
        </w:rPr>
        <w:t>семестр</w:t>
      </w:r>
      <w:r>
        <w:t xml:space="preserve"> – количество баллов, набранных студентов в течении семестра;</w:t>
      </w:r>
    </w:p>
    <w:p w:rsidR="00CB66DB" w:rsidRPr="003C5ADF" w:rsidRDefault="00CB66DB" w:rsidP="00CB66DB">
      <w:r>
        <w:t xml:space="preserve">       </w:t>
      </w:r>
      <w:proofErr w:type="gramStart"/>
      <w:r>
        <w:rPr>
          <w:lang w:val="en-US"/>
        </w:rPr>
        <w:t>R</w:t>
      </w:r>
      <w:r w:rsidRPr="00FA2951">
        <w:rPr>
          <w:i/>
          <w:vertAlign w:val="subscript"/>
        </w:rPr>
        <w:t>экзамен</w:t>
      </w:r>
      <w:r>
        <w:t xml:space="preserve"> – количество баллов, набранных студентом на экзамене.</w:t>
      </w:r>
      <w:proofErr w:type="gramEnd"/>
    </w:p>
    <w:p w:rsidR="00CB66DB" w:rsidRPr="00FA2951" w:rsidRDefault="00CB66DB" w:rsidP="00CB66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B66DB" w:rsidTr="003C2217">
        <w:tc>
          <w:tcPr>
            <w:tcW w:w="4927" w:type="dxa"/>
          </w:tcPr>
          <w:p w:rsidR="00CB66DB" w:rsidRDefault="00CB66DB" w:rsidP="003C2217">
            <w:pPr>
              <w:jc w:val="center"/>
            </w:pPr>
            <w:r>
              <w:t>Максимальное количество баллов</w:t>
            </w:r>
          </w:p>
          <w:p w:rsidR="00CB66DB" w:rsidRDefault="00CB66DB" w:rsidP="003C2217">
            <w:pPr>
              <w:jc w:val="center"/>
            </w:pPr>
            <w:r>
              <w:t>за семестр - 100</w:t>
            </w:r>
          </w:p>
        </w:tc>
        <w:tc>
          <w:tcPr>
            <w:tcW w:w="4927" w:type="dxa"/>
          </w:tcPr>
          <w:p w:rsidR="00CB66DB" w:rsidRDefault="00CB66DB" w:rsidP="003C2217">
            <w:pPr>
              <w:jc w:val="center"/>
            </w:pPr>
            <w:r>
              <w:t>Максимальное количество баллов</w:t>
            </w:r>
          </w:p>
          <w:p w:rsidR="00CB66DB" w:rsidRDefault="00CB66DB" w:rsidP="003C2217">
            <w:pPr>
              <w:jc w:val="center"/>
            </w:pPr>
            <w:r>
              <w:t>за экзамен - 100</w:t>
            </w:r>
          </w:p>
        </w:tc>
      </w:tr>
      <w:tr w:rsidR="00CB66DB" w:rsidTr="003C2217">
        <w:tc>
          <w:tcPr>
            <w:tcW w:w="4927" w:type="dxa"/>
          </w:tcPr>
          <w:p w:rsidR="00CB66DB" w:rsidRDefault="00CB66DB" w:rsidP="003C2217">
            <w:pPr>
              <w:jc w:val="center"/>
            </w:pPr>
            <w:r>
              <w:t>менее 55 - неудовлетворительно</w:t>
            </w:r>
          </w:p>
        </w:tc>
        <w:tc>
          <w:tcPr>
            <w:tcW w:w="4927" w:type="dxa"/>
          </w:tcPr>
          <w:p w:rsidR="00CB66DB" w:rsidRDefault="00CB66DB" w:rsidP="003C2217">
            <w:pPr>
              <w:jc w:val="center"/>
            </w:pPr>
            <w:r>
              <w:t>менее 55 - неудовлетворительно</w:t>
            </w:r>
          </w:p>
        </w:tc>
      </w:tr>
      <w:tr w:rsidR="00CB66DB" w:rsidTr="003C2217">
        <w:tc>
          <w:tcPr>
            <w:tcW w:w="4927" w:type="dxa"/>
          </w:tcPr>
          <w:p w:rsidR="00CB66DB" w:rsidRDefault="00CB66DB" w:rsidP="003C2217">
            <w:pPr>
              <w:jc w:val="center"/>
            </w:pPr>
            <w:r>
              <w:t>56-70 - удовлетворительно</w:t>
            </w:r>
          </w:p>
        </w:tc>
        <w:tc>
          <w:tcPr>
            <w:tcW w:w="4927" w:type="dxa"/>
          </w:tcPr>
          <w:p w:rsidR="00CB66DB" w:rsidRDefault="00CB66DB" w:rsidP="003C2217">
            <w:pPr>
              <w:jc w:val="center"/>
            </w:pPr>
            <w:r>
              <w:t>56-70 - удовлетворительно</w:t>
            </w:r>
          </w:p>
        </w:tc>
      </w:tr>
      <w:tr w:rsidR="00CB66DB" w:rsidTr="003C2217">
        <w:tc>
          <w:tcPr>
            <w:tcW w:w="4927" w:type="dxa"/>
          </w:tcPr>
          <w:p w:rsidR="00CB66DB" w:rsidRDefault="00CB66DB" w:rsidP="003C2217">
            <w:pPr>
              <w:jc w:val="center"/>
            </w:pPr>
            <w:r>
              <w:t>71-85 - хорошо</w:t>
            </w:r>
          </w:p>
        </w:tc>
        <w:tc>
          <w:tcPr>
            <w:tcW w:w="4927" w:type="dxa"/>
          </w:tcPr>
          <w:p w:rsidR="00CB66DB" w:rsidRDefault="00CB66DB" w:rsidP="003C2217">
            <w:pPr>
              <w:jc w:val="center"/>
            </w:pPr>
            <w:r>
              <w:t>71-85 - хорошо</w:t>
            </w:r>
          </w:p>
        </w:tc>
      </w:tr>
      <w:tr w:rsidR="00CB66DB" w:rsidTr="003C2217">
        <w:tc>
          <w:tcPr>
            <w:tcW w:w="4927" w:type="dxa"/>
          </w:tcPr>
          <w:p w:rsidR="00CB66DB" w:rsidRDefault="00CB66DB" w:rsidP="003C2217">
            <w:pPr>
              <w:jc w:val="center"/>
            </w:pPr>
            <w:r>
              <w:t>86-100 - отлично</w:t>
            </w:r>
          </w:p>
        </w:tc>
        <w:tc>
          <w:tcPr>
            <w:tcW w:w="4927" w:type="dxa"/>
          </w:tcPr>
          <w:p w:rsidR="00CB66DB" w:rsidRDefault="00CB66DB" w:rsidP="003C2217">
            <w:pPr>
              <w:jc w:val="center"/>
            </w:pPr>
            <w:r>
              <w:t>86-100 - отлично</w:t>
            </w:r>
          </w:p>
        </w:tc>
      </w:tr>
    </w:tbl>
    <w:p w:rsidR="00CB66DB" w:rsidRDefault="00CB66DB" w:rsidP="00CB66DB">
      <w:pPr>
        <w:ind w:left="360"/>
      </w:pPr>
    </w:p>
    <w:p w:rsidR="00CB66DB" w:rsidRDefault="00CB66DB" w:rsidP="00CB66DB">
      <w:pPr>
        <w:ind w:left="360"/>
      </w:pPr>
    </w:p>
    <w:p w:rsidR="00CB66DB" w:rsidRDefault="00CB66DB" w:rsidP="00CB66DB">
      <w:pPr>
        <w:ind w:left="360"/>
      </w:pPr>
      <w:r>
        <w:t xml:space="preserve">     Распределение баллов, составляющих основу оценки работы студентов по изучению</w:t>
      </w:r>
    </w:p>
    <w:p w:rsidR="00CB66DB" w:rsidRDefault="00CB66DB" w:rsidP="00CB66DB">
      <w:r>
        <w:t>дисциплины «Теоретические основы товароведен</w:t>
      </w:r>
      <w:r w:rsidR="00182334">
        <w:t xml:space="preserve">ия» в течение одного семестра </w:t>
      </w:r>
      <w:r>
        <w:t xml:space="preserve"> учебного года (третий семестр):</w:t>
      </w:r>
    </w:p>
    <w:p w:rsidR="00CB66DB" w:rsidRDefault="00CB66DB" w:rsidP="00CB66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2401"/>
        <w:gridCol w:w="2404"/>
      </w:tblGrid>
      <w:tr w:rsidR="00CB66DB" w:rsidTr="003C2217">
        <w:trPr>
          <w:trHeight w:val="135"/>
        </w:trPr>
        <w:tc>
          <w:tcPr>
            <w:tcW w:w="4927" w:type="dxa"/>
            <w:vMerge w:val="restart"/>
          </w:tcPr>
          <w:p w:rsidR="00CB66DB" w:rsidRDefault="00CB66DB" w:rsidP="003C2217">
            <w:pPr>
              <w:jc w:val="center"/>
            </w:pPr>
            <w:r>
              <w:t>Виды работ студентов</w:t>
            </w:r>
          </w:p>
        </w:tc>
        <w:tc>
          <w:tcPr>
            <w:tcW w:w="4927" w:type="dxa"/>
            <w:gridSpan w:val="2"/>
          </w:tcPr>
          <w:p w:rsidR="00CB66DB" w:rsidRDefault="00CB66DB" w:rsidP="003C2217">
            <w:pPr>
              <w:jc w:val="center"/>
            </w:pPr>
            <w:r>
              <w:t>3 семестр</w:t>
            </w:r>
          </w:p>
        </w:tc>
      </w:tr>
      <w:tr w:rsidR="00CB66DB" w:rsidTr="003C2217">
        <w:trPr>
          <w:trHeight w:val="135"/>
        </w:trPr>
        <w:tc>
          <w:tcPr>
            <w:tcW w:w="4927" w:type="dxa"/>
            <w:vMerge/>
          </w:tcPr>
          <w:p w:rsidR="00CB66DB" w:rsidRDefault="00CB66DB" w:rsidP="003C2217">
            <w:pPr>
              <w:jc w:val="center"/>
            </w:pPr>
          </w:p>
        </w:tc>
        <w:tc>
          <w:tcPr>
            <w:tcW w:w="4927" w:type="dxa"/>
            <w:gridSpan w:val="2"/>
          </w:tcPr>
          <w:p w:rsidR="00CB66DB" w:rsidRDefault="00CB66DB" w:rsidP="003C2217">
            <w:pPr>
              <w:jc w:val="center"/>
            </w:pPr>
            <w:r>
              <w:t>Количество баллов</w:t>
            </w:r>
          </w:p>
        </w:tc>
      </w:tr>
      <w:tr w:rsidR="00CB66DB" w:rsidTr="003C2217">
        <w:trPr>
          <w:trHeight w:val="135"/>
        </w:trPr>
        <w:tc>
          <w:tcPr>
            <w:tcW w:w="4927" w:type="dxa"/>
            <w:vMerge/>
          </w:tcPr>
          <w:p w:rsidR="00CB66DB" w:rsidRDefault="00CB66DB" w:rsidP="003C2217">
            <w:pPr>
              <w:jc w:val="center"/>
            </w:pPr>
          </w:p>
        </w:tc>
        <w:tc>
          <w:tcPr>
            <w:tcW w:w="2463" w:type="dxa"/>
            <w:shd w:val="clear" w:color="auto" w:fill="auto"/>
          </w:tcPr>
          <w:p w:rsidR="00CB66DB" w:rsidRDefault="00CB66DB" w:rsidP="003C2217">
            <w:pPr>
              <w:jc w:val="center"/>
            </w:pPr>
            <w:r>
              <w:t xml:space="preserve">Зачетный </w:t>
            </w:r>
          </w:p>
          <w:p w:rsidR="00CB66DB" w:rsidRDefault="00CB66DB" w:rsidP="003C2217">
            <w:pPr>
              <w:jc w:val="center"/>
            </w:pPr>
            <w:r>
              <w:t>минимум</w:t>
            </w:r>
          </w:p>
        </w:tc>
        <w:tc>
          <w:tcPr>
            <w:tcW w:w="2464" w:type="dxa"/>
            <w:shd w:val="clear" w:color="auto" w:fill="auto"/>
          </w:tcPr>
          <w:p w:rsidR="00CB66DB" w:rsidRDefault="00CB66DB" w:rsidP="003C2217">
            <w:pPr>
              <w:jc w:val="center"/>
            </w:pPr>
            <w:r>
              <w:t>Зачетный</w:t>
            </w:r>
          </w:p>
          <w:p w:rsidR="00CB66DB" w:rsidRDefault="00CB66DB" w:rsidP="003C2217">
            <w:pPr>
              <w:jc w:val="center"/>
            </w:pPr>
            <w:r>
              <w:t>максимум</w:t>
            </w:r>
          </w:p>
        </w:tc>
      </w:tr>
      <w:tr w:rsidR="00CB66DB" w:rsidTr="003C2217">
        <w:tc>
          <w:tcPr>
            <w:tcW w:w="4927" w:type="dxa"/>
          </w:tcPr>
          <w:p w:rsidR="00CB66DB" w:rsidRDefault="00CB66DB" w:rsidP="003C2217">
            <w:r>
              <w:t xml:space="preserve">Посещение занятий </w:t>
            </w:r>
          </w:p>
        </w:tc>
        <w:tc>
          <w:tcPr>
            <w:tcW w:w="2463" w:type="dxa"/>
            <w:shd w:val="clear" w:color="auto" w:fill="auto"/>
          </w:tcPr>
          <w:p w:rsidR="00CB66DB" w:rsidRDefault="00CB66DB" w:rsidP="003C2217">
            <w:pPr>
              <w:jc w:val="center"/>
            </w:pPr>
            <w:r>
              <w:t>15</w:t>
            </w:r>
          </w:p>
        </w:tc>
        <w:tc>
          <w:tcPr>
            <w:tcW w:w="2464" w:type="dxa"/>
            <w:shd w:val="clear" w:color="auto" w:fill="auto"/>
          </w:tcPr>
          <w:p w:rsidR="00CB66DB" w:rsidRDefault="00CB66DB" w:rsidP="003C2217">
            <w:pPr>
              <w:jc w:val="center"/>
            </w:pPr>
            <w:r>
              <w:t>20</w:t>
            </w:r>
          </w:p>
        </w:tc>
      </w:tr>
      <w:tr w:rsidR="00CB66DB" w:rsidTr="003C2217">
        <w:tc>
          <w:tcPr>
            <w:tcW w:w="4927" w:type="dxa"/>
          </w:tcPr>
          <w:p w:rsidR="00CB66DB" w:rsidRDefault="00CB66DB" w:rsidP="003C2217">
            <w:r>
              <w:t>Коллоквиум 1</w:t>
            </w:r>
          </w:p>
        </w:tc>
        <w:tc>
          <w:tcPr>
            <w:tcW w:w="2463" w:type="dxa"/>
            <w:shd w:val="clear" w:color="auto" w:fill="auto"/>
          </w:tcPr>
          <w:p w:rsidR="00CB66DB" w:rsidRDefault="00CB66DB" w:rsidP="003C2217">
            <w:pPr>
              <w:jc w:val="center"/>
            </w:pPr>
            <w:r>
              <w:t>5</w:t>
            </w:r>
          </w:p>
        </w:tc>
        <w:tc>
          <w:tcPr>
            <w:tcW w:w="2464" w:type="dxa"/>
            <w:shd w:val="clear" w:color="auto" w:fill="auto"/>
          </w:tcPr>
          <w:p w:rsidR="00CB66DB" w:rsidRDefault="00CB66DB" w:rsidP="003C2217">
            <w:pPr>
              <w:jc w:val="center"/>
            </w:pPr>
            <w:r>
              <w:t>10</w:t>
            </w:r>
          </w:p>
        </w:tc>
      </w:tr>
      <w:tr w:rsidR="00CB66DB" w:rsidTr="003C2217">
        <w:tc>
          <w:tcPr>
            <w:tcW w:w="4927" w:type="dxa"/>
          </w:tcPr>
          <w:p w:rsidR="00CB66DB" w:rsidRDefault="00CB66DB" w:rsidP="003C2217">
            <w:r>
              <w:t>Коллоквиум 2</w:t>
            </w:r>
          </w:p>
        </w:tc>
        <w:tc>
          <w:tcPr>
            <w:tcW w:w="2463" w:type="dxa"/>
            <w:shd w:val="clear" w:color="auto" w:fill="auto"/>
          </w:tcPr>
          <w:p w:rsidR="00CB66DB" w:rsidRDefault="00CB66DB" w:rsidP="003C2217">
            <w:pPr>
              <w:jc w:val="center"/>
            </w:pPr>
            <w:r>
              <w:t>5</w:t>
            </w:r>
          </w:p>
        </w:tc>
        <w:tc>
          <w:tcPr>
            <w:tcW w:w="2464" w:type="dxa"/>
            <w:shd w:val="clear" w:color="auto" w:fill="auto"/>
          </w:tcPr>
          <w:p w:rsidR="00CB66DB" w:rsidRDefault="00CB66DB" w:rsidP="003C2217">
            <w:pPr>
              <w:jc w:val="center"/>
            </w:pPr>
            <w:r>
              <w:t>10</w:t>
            </w:r>
          </w:p>
        </w:tc>
      </w:tr>
      <w:tr w:rsidR="00CB66DB" w:rsidTr="003C2217">
        <w:tc>
          <w:tcPr>
            <w:tcW w:w="4927" w:type="dxa"/>
          </w:tcPr>
          <w:p w:rsidR="00CB66DB" w:rsidRDefault="00CB66DB" w:rsidP="003C2217">
            <w:r>
              <w:t>Коллоквиум 3</w:t>
            </w:r>
          </w:p>
        </w:tc>
        <w:tc>
          <w:tcPr>
            <w:tcW w:w="2463" w:type="dxa"/>
            <w:shd w:val="clear" w:color="auto" w:fill="auto"/>
          </w:tcPr>
          <w:p w:rsidR="00CB66DB" w:rsidRDefault="00CB66DB" w:rsidP="003C2217">
            <w:pPr>
              <w:jc w:val="center"/>
            </w:pPr>
            <w:r>
              <w:t>5</w:t>
            </w:r>
          </w:p>
        </w:tc>
        <w:tc>
          <w:tcPr>
            <w:tcW w:w="2464" w:type="dxa"/>
            <w:shd w:val="clear" w:color="auto" w:fill="auto"/>
          </w:tcPr>
          <w:p w:rsidR="00CB66DB" w:rsidRDefault="00CB66DB" w:rsidP="003C2217">
            <w:pPr>
              <w:jc w:val="center"/>
            </w:pPr>
            <w:r>
              <w:t>10</w:t>
            </w:r>
          </w:p>
        </w:tc>
      </w:tr>
      <w:tr w:rsidR="00CB66DB" w:rsidTr="003C2217">
        <w:tc>
          <w:tcPr>
            <w:tcW w:w="4927" w:type="dxa"/>
          </w:tcPr>
          <w:p w:rsidR="00CB66DB" w:rsidRDefault="004A519F" w:rsidP="003C2217">
            <w:r>
              <w:t xml:space="preserve">Реферативная </w:t>
            </w:r>
            <w:r w:rsidR="00CB66DB">
              <w:t>работа</w:t>
            </w:r>
          </w:p>
        </w:tc>
        <w:tc>
          <w:tcPr>
            <w:tcW w:w="2463" w:type="dxa"/>
            <w:shd w:val="clear" w:color="auto" w:fill="auto"/>
          </w:tcPr>
          <w:p w:rsidR="00CB66DB" w:rsidRDefault="00CB66DB" w:rsidP="003C2217">
            <w:pPr>
              <w:jc w:val="center"/>
            </w:pPr>
            <w:r>
              <w:t>25</w:t>
            </w:r>
          </w:p>
        </w:tc>
        <w:tc>
          <w:tcPr>
            <w:tcW w:w="2464" w:type="dxa"/>
            <w:shd w:val="clear" w:color="auto" w:fill="auto"/>
          </w:tcPr>
          <w:p w:rsidR="00CB66DB" w:rsidRDefault="00CB66DB" w:rsidP="003C2217">
            <w:pPr>
              <w:jc w:val="center"/>
            </w:pPr>
            <w:r>
              <w:t>50</w:t>
            </w:r>
          </w:p>
        </w:tc>
      </w:tr>
      <w:tr w:rsidR="00CB66DB" w:rsidTr="003C2217">
        <w:tc>
          <w:tcPr>
            <w:tcW w:w="4927" w:type="dxa"/>
          </w:tcPr>
          <w:p w:rsidR="00CB66DB" w:rsidRDefault="00CB66DB" w:rsidP="003C2217">
            <w:r>
              <w:t>Итого</w:t>
            </w:r>
          </w:p>
        </w:tc>
        <w:tc>
          <w:tcPr>
            <w:tcW w:w="2463" w:type="dxa"/>
            <w:shd w:val="clear" w:color="auto" w:fill="auto"/>
          </w:tcPr>
          <w:p w:rsidR="00CB66DB" w:rsidRDefault="00CB66DB" w:rsidP="003C2217">
            <w:pPr>
              <w:jc w:val="center"/>
            </w:pPr>
            <w:r>
              <w:t>55</w:t>
            </w:r>
          </w:p>
        </w:tc>
        <w:tc>
          <w:tcPr>
            <w:tcW w:w="2464" w:type="dxa"/>
            <w:shd w:val="clear" w:color="auto" w:fill="auto"/>
          </w:tcPr>
          <w:p w:rsidR="00CB66DB" w:rsidRDefault="00CB66DB" w:rsidP="003C2217">
            <w:pPr>
              <w:jc w:val="center"/>
            </w:pPr>
            <w:r>
              <w:t>100</w:t>
            </w:r>
          </w:p>
        </w:tc>
      </w:tr>
    </w:tbl>
    <w:p w:rsidR="00CB66DB" w:rsidRDefault="00CB66DB" w:rsidP="00CB66DB">
      <w:pPr>
        <w:jc w:val="center"/>
      </w:pPr>
    </w:p>
    <w:p w:rsidR="00CB66DB" w:rsidRDefault="00CB66DB" w:rsidP="00CB66DB">
      <w:pPr>
        <w:numPr>
          <w:ilvl w:val="12"/>
          <w:numId w:val="0"/>
        </w:numPr>
        <w:spacing w:before="120"/>
        <w:ind w:firstLine="709"/>
        <w:jc w:val="both"/>
      </w:pPr>
      <w:r>
        <w:t xml:space="preserve">   </w:t>
      </w:r>
      <w:r>
        <w:rPr>
          <w:b/>
        </w:rPr>
        <w:t>С</w:t>
      </w:r>
      <w:r w:rsidRPr="00A04196">
        <w:t xml:space="preserve">уммы баллов, полученных по всем разделам по результатам </w:t>
      </w:r>
      <w:r>
        <w:t>самостоятельной работы</w:t>
      </w:r>
      <w:r w:rsidRPr="00A04196">
        <w:t xml:space="preserve"> </w:t>
      </w:r>
      <w:r>
        <w:t xml:space="preserve">учитываются </w:t>
      </w:r>
      <w:r w:rsidRPr="00A04196">
        <w:t xml:space="preserve">при условии, что студент по каждому виду набрал количество баллов не </w:t>
      </w:r>
      <w:proofErr w:type="gramStart"/>
      <w:r w:rsidRPr="00A04196">
        <w:t>менее зачетного</w:t>
      </w:r>
      <w:proofErr w:type="gramEnd"/>
      <w:r w:rsidRPr="00A04196">
        <w:t xml:space="preserve"> минимума</w:t>
      </w:r>
      <w:r>
        <w:t xml:space="preserve">. </w:t>
      </w:r>
    </w:p>
    <w:p w:rsidR="00CB66DB" w:rsidRDefault="00CB66DB" w:rsidP="00CB66DB">
      <w:pPr>
        <w:numPr>
          <w:ilvl w:val="12"/>
          <w:numId w:val="0"/>
        </w:numPr>
        <w:ind w:firstLine="709"/>
        <w:jc w:val="both"/>
      </w:pPr>
      <w:r>
        <w:rPr>
          <w:b/>
        </w:rPr>
        <w:t xml:space="preserve">  </w:t>
      </w:r>
      <w:r>
        <w:t>Экзамен принимается в устной форме по билетам, состоящим из 2 теоретических вопросов. За каждый вопрос минимальная оценка 28 баллов и максимальная оценка 50 баллов.</w:t>
      </w:r>
    </w:p>
    <w:p w:rsidR="00CB66DB" w:rsidRDefault="00912977" w:rsidP="00CB66DB">
      <w:pPr>
        <w:ind w:firstLine="708"/>
        <w:rPr>
          <w:b/>
        </w:rPr>
      </w:pPr>
      <w:r>
        <w:rPr>
          <w:b/>
        </w:rPr>
        <w:t>12.</w:t>
      </w:r>
      <w:r w:rsidR="00CB66DB">
        <w:rPr>
          <w:b/>
        </w:rPr>
        <w:t>Оцен</w:t>
      </w:r>
      <w:r w:rsidR="00370FB6">
        <w:rPr>
          <w:b/>
        </w:rPr>
        <w:t xml:space="preserve">очные средства </w:t>
      </w:r>
      <w:r>
        <w:rPr>
          <w:b/>
        </w:rPr>
        <w:t xml:space="preserve"> промежуточной аттестации</w:t>
      </w:r>
      <w:r w:rsidR="00CB66DB">
        <w:rPr>
          <w:b/>
        </w:rPr>
        <w:t xml:space="preserve"> </w:t>
      </w:r>
      <w:r w:rsidR="00370FB6">
        <w:rPr>
          <w:b/>
        </w:rPr>
        <w:t>(экзамен)</w:t>
      </w:r>
    </w:p>
    <w:p w:rsidR="00CB66DB" w:rsidRPr="00370FB6" w:rsidRDefault="00CB66DB" w:rsidP="00CB66DB">
      <w:pPr>
        <w:rPr>
          <w:b/>
        </w:rPr>
      </w:pPr>
      <w:r w:rsidRPr="00370FB6">
        <w:rPr>
          <w:b/>
        </w:rPr>
        <w:t xml:space="preserve">1. </w:t>
      </w:r>
      <w:r w:rsidR="00370FB6" w:rsidRPr="00370FB6">
        <w:rPr>
          <w:b/>
        </w:rPr>
        <w:t>Тесты</w:t>
      </w:r>
      <w:proofErr w:type="gramStart"/>
      <w:r w:rsidR="00370FB6" w:rsidRPr="00370FB6">
        <w:rPr>
          <w:b/>
        </w:rPr>
        <w:t xml:space="preserve"> </w:t>
      </w:r>
      <w:r w:rsidRPr="00370FB6">
        <w:rPr>
          <w:b/>
        </w:rPr>
        <w:t>:</w:t>
      </w:r>
      <w:proofErr w:type="gramEnd"/>
    </w:p>
    <w:p w:rsidR="00CB66DB" w:rsidRDefault="00CB66DB" w:rsidP="00CB66DB"/>
    <w:p w:rsidR="00CB66DB" w:rsidRPr="000C46CA" w:rsidRDefault="00CB66DB" w:rsidP="00CB66DB">
      <w:r w:rsidRPr="000C46CA">
        <w:t>А) Распределение множества объектов на подмножества по общим признакам – это:</w:t>
      </w:r>
    </w:p>
    <w:p w:rsidR="00CB66DB" w:rsidRPr="000C46CA" w:rsidRDefault="00CB66DB" w:rsidP="00CB66DB">
      <w:r w:rsidRPr="000C46CA">
        <w:t>1. кодирование</w:t>
      </w:r>
    </w:p>
    <w:p w:rsidR="00CB66DB" w:rsidRPr="000C46CA" w:rsidRDefault="00CB66DB" w:rsidP="00CB66DB">
      <w:r w:rsidRPr="000C46CA">
        <w:t>2. идентификация</w:t>
      </w:r>
    </w:p>
    <w:p w:rsidR="00CB66DB" w:rsidRPr="000C46CA" w:rsidRDefault="00CB66DB" w:rsidP="00CB66DB">
      <w:r w:rsidRPr="000C46CA">
        <w:t>3. классификация</w:t>
      </w:r>
    </w:p>
    <w:p w:rsidR="00CB66DB" w:rsidRPr="000C46CA" w:rsidRDefault="00CB66DB" w:rsidP="00CB66DB">
      <w:r w:rsidRPr="000C46CA">
        <w:t>4. ранжирование</w:t>
      </w:r>
    </w:p>
    <w:p w:rsidR="00CB66DB" w:rsidRPr="000C46CA" w:rsidRDefault="00CB66DB" w:rsidP="00CB66DB">
      <w:r w:rsidRPr="000C46CA">
        <w:t>5. дифференцирование</w:t>
      </w:r>
    </w:p>
    <w:p w:rsidR="00CB66DB" w:rsidRPr="000C46CA" w:rsidRDefault="00CB66DB" w:rsidP="00CB66DB"/>
    <w:p w:rsidR="00CB66DB" w:rsidRPr="000C46CA" w:rsidRDefault="00CB66DB" w:rsidP="00CB66DB">
      <w:r w:rsidRPr="000C46CA">
        <w:t>Б)</w:t>
      </w:r>
      <w:r>
        <w:t xml:space="preserve"> </w:t>
      </w:r>
      <w:proofErr w:type="spellStart"/>
      <w:r w:rsidRPr="000C46CA">
        <w:t>Фасетный</w:t>
      </w:r>
      <w:proofErr w:type="spellEnd"/>
      <w:r w:rsidRPr="000C46CA">
        <w:t xml:space="preserve"> метод классификации – это:</w:t>
      </w:r>
    </w:p>
    <w:p w:rsidR="00CB66DB" w:rsidRPr="000C46CA" w:rsidRDefault="00CB66DB" w:rsidP="00CB66DB">
      <w:r w:rsidRPr="000C46CA">
        <w:t>1. параллельное разделение множества по разным  признакам</w:t>
      </w:r>
    </w:p>
    <w:p w:rsidR="00CB66DB" w:rsidRPr="000C46CA" w:rsidRDefault="00CB66DB" w:rsidP="00CB66DB">
      <w:r w:rsidRPr="000C46CA">
        <w:t>2. последовательное разделение множества на подчиненные группировки</w:t>
      </w:r>
    </w:p>
    <w:p w:rsidR="00CB66DB" w:rsidRPr="000C46CA" w:rsidRDefault="00CB66DB" w:rsidP="00CB66DB">
      <w:r w:rsidRPr="000C46CA">
        <w:t>3. параллельное разделение множества на подчиненные группировки</w:t>
      </w:r>
    </w:p>
    <w:p w:rsidR="00CB66DB" w:rsidRPr="000C46CA" w:rsidRDefault="00CB66DB" w:rsidP="00CB66DB">
      <w:r w:rsidRPr="000C46CA">
        <w:t>4. параллельное разделение множества на независимые группировки</w:t>
      </w:r>
    </w:p>
    <w:p w:rsidR="00CB66DB" w:rsidRPr="000C46CA" w:rsidRDefault="00CB66DB" w:rsidP="00CB66DB"/>
    <w:p w:rsidR="00CB66DB" w:rsidRPr="000C46CA" w:rsidRDefault="00CB66DB" w:rsidP="00CB66DB">
      <w:r w:rsidRPr="000C46CA">
        <w:t>В)</w:t>
      </w:r>
      <w:r>
        <w:t xml:space="preserve"> </w:t>
      </w:r>
      <w:r w:rsidRPr="000C46CA">
        <w:t>Иерархический метод классификации – это:</w:t>
      </w:r>
    </w:p>
    <w:p w:rsidR="00CB66DB" w:rsidRPr="000C46CA" w:rsidRDefault="00CB66DB" w:rsidP="00CB66DB">
      <w:r w:rsidRPr="000C46CA">
        <w:t>1. последовательное разделение множества на независимые группировки</w:t>
      </w:r>
    </w:p>
    <w:p w:rsidR="00CB66DB" w:rsidRPr="000C46CA" w:rsidRDefault="00CB66DB" w:rsidP="00CB66DB">
      <w:r w:rsidRPr="000C46CA">
        <w:t>2. параллельное разделение множества на подчиненные группировки</w:t>
      </w:r>
    </w:p>
    <w:p w:rsidR="00CB66DB" w:rsidRPr="000C46CA" w:rsidRDefault="00CB66DB" w:rsidP="00CB66DB">
      <w:r w:rsidRPr="000C46CA">
        <w:t>3. последовательное разделение множества на подчиненные группировки</w:t>
      </w:r>
    </w:p>
    <w:p w:rsidR="00CB66DB" w:rsidRDefault="00CB66DB" w:rsidP="00CB66DB">
      <w:r w:rsidRPr="000C46CA">
        <w:lastRenderedPageBreak/>
        <w:t>4. параллельное разделение множества по различным признакам</w:t>
      </w:r>
    </w:p>
    <w:p w:rsidR="00CB66DB" w:rsidRPr="000C46CA" w:rsidRDefault="00CB66DB" w:rsidP="00CB66DB"/>
    <w:p w:rsidR="00CB66DB" w:rsidRPr="000C46CA" w:rsidRDefault="00CB66DB" w:rsidP="00CB66DB">
      <w:pPr>
        <w:pStyle w:val="a7"/>
      </w:pPr>
      <w:r w:rsidRPr="000C46CA">
        <w:t>Г)</w:t>
      </w:r>
      <w:r>
        <w:t xml:space="preserve"> </w:t>
      </w:r>
      <w:r w:rsidRPr="000C46CA">
        <w:t>Недостатки органолептического метода определения показателей качества:</w:t>
      </w:r>
    </w:p>
    <w:p w:rsidR="00CB66DB" w:rsidRPr="000C46CA" w:rsidRDefault="00CB66DB" w:rsidP="00CB66DB">
      <w:r w:rsidRPr="000C46CA">
        <w:t>1. точность оценки</w:t>
      </w:r>
    </w:p>
    <w:p w:rsidR="00CB66DB" w:rsidRPr="000C46CA" w:rsidRDefault="00CB66DB" w:rsidP="00CB66DB">
      <w:r w:rsidRPr="000C46CA">
        <w:t>2. сложность</w:t>
      </w:r>
    </w:p>
    <w:p w:rsidR="00CB66DB" w:rsidRPr="000C46CA" w:rsidRDefault="00CB66DB" w:rsidP="00CB66DB">
      <w:r w:rsidRPr="000C46CA">
        <w:t>3. субъективность</w:t>
      </w:r>
    </w:p>
    <w:p w:rsidR="00CB66DB" w:rsidRPr="000C46CA" w:rsidRDefault="00CB66DB" w:rsidP="00CB66DB">
      <w:r w:rsidRPr="000C46CA">
        <w:t>4. длительность по времени</w:t>
      </w:r>
    </w:p>
    <w:p w:rsidR="00CB66DB" w:rsidRDefault="00CB66DB" w:rsidP="00CB66DB">
      <w:r w:rsidRPr="000C46CA">
        <w:t>5. выражение результатов в конкретных единицах</w:t>
      </w:r>
    </w:p>
    <w:p w:rsidR="00CB66DB" w:rsidRDefault="00CB66DB" w:rsidP="00CB66DB"/>
    <w:p w:rsidR="00CB66DB" w:rsidRDefault="00CB66DB" w:rsidP="00CB66DB">
      <w:r>
        <w:t>Д) Какие из перечисленных видов ассортимента подразделяются на широте охвата?</w:t>
      </w:r>
    </w:p>
    <w:p w:rsidR="00CB66DB" w:rsidRDefault="00CB66DB" w:rsidP="00CB66DB">
      <w:r>
        <w:t>1. торговый</w:t>
      </w:r>
    </w:p>
    <w:p w:rsidR="00CB66DB" w:rsidRDefault="00CB66DB" w:rsidP="00CB66DB">
      <w:r>
        <w:t>2. простой</w:t>
      </w:r>
    </w:p>
    <w:p w:rsidR="00CB66DB" w:rsidRDefault="00CB66DB" w:rsidP="00CB66DB">
      <w:r>
        <w:t>3. рациональный</w:t>
      </w:r>
    </w:p>
    <w:p w:rsidR="00CB66DB" w:rsidRDefault="00CB66DB" w:rsidP="00CB66DB">
      <w:r>
        <w:t>4. развернутый</w:t>
      </w:r>
    </w:p>
    <w:p w:rsidR="00CB66DB" w:rsidRDefault="00CB66DB" w:rsidP="00CB66DB">
      <w:r>
        <w:t>5. реальный</w:t>
      </w:r>
    </w:p>
    <w:p w:rsidR="00CB66DB" w:rsidRDefault="00CB66DB" w:rsidP="00CB66DB"/>
    <w:p w:rsidR="00CB66DB" w:rsidRPr="000C46CA" w:rsidRDefault="00CB66DB" w:rsidP="00CB66DB">
      <w:r>
        <w:t>Е) Укажите разновидность количественных потерь</w:t>
      </w:r>
    </w:p>
    <w:p w:rsidR="00CB66DB" w:rsidRDefault="00CB66DB" w:rsidP="00CB66DB">
      <w:r>
        <w:t>1. актируемые потери</w:t>
      </w:r>
    </w:p>
    <w:p w:rsidR="00CB66DB" w:rsidRDefault="00CB66DB" w:rsidP="00CB66DB">
      <w:r>
        <w:t>2. естественная убыль</w:t>
      </w:r>
    </w:p>
    <w:p w:rsidR="00CB66DB" w:rsidRDefault="00CB66DB" w:rsidP="00CB66DB">
      <w:r>
        <w:t>3. отходы</w:t>
      </w:r>
    </w:p>
    <w:p w:rsidR="00CB66DB" w:rsidRDefault="00CB66DB" w:rsidP="00CB66DB">
      <w:r>
        <w:t xml:space="preserve">4. </w:t>
      </w:r>
      <w:proofErr w:type="spellStart"/>
      <w:r>
        <w:t>предреализационные</w:t>
      </w:r>
      <w:proofErr w:type="spellEnd"/>
      <w:r>
        <w:t xml:space="preserve"> потери</w:t>
      </w:r>
    </w:p>
    <w:p w:rsidR="00CB66DB" w:rsidRDefault="00CB66DB" w:rsidP="00CB66DB">
      <w:r>
        <w:t>5. все ответы правильные</w:t>
      </w:r>
    </w:p>
    <w:p w:rsidR="00CB66DB" w:rsidRDefault="00CB66DB" w:rsidP="00CB66DB"/>
    <w:p w:rsidR="00CB66DB" w:rsidRPr="00370FB6" w:rsidRDefault="00CB66DB" w:rsidP="00CB66DB">
      <w:pPr>
        <w:rPr>
          <w:b/>
        </w:rPr>
      </w:pPr>
      <w:r w:rsidRPr="00370FB6">
        <w:rPr>
          <w:b/>
        </w:rPr>
        <w:t>2. Ситуационные задачи:</w:t>
      </w:r>
    </w:p>
    <w:p w:rsidR="00CB66DB" w:rsidRDefault="00CB66DB" w:rsidP="00CB66DB">
      <w:pPr>
        <w:ind w:left="360" w:hanging="360"/>
      </w:pPr>
      <w:r w:rsidRPr="003723EA">
        <w:rPr>
          <w:b/>
        </w:rPr>
        <w:t xml:space="preserve">Задача </w:t>
      </w:r>
      <w:r w:rsidRPr="003723EA">
        <w:rPr>
          <w:b/>
          <w:lang w:val="en-US"/>
        </w:rPr>
        <w:t>I</w:t>
      </w:r>
      <w:r w:rsidRPr="00243BE9">
        <w:rPr>
          <w:b/>
        </w:rPr>
        <w:t>.</w:t>
      </w:r>
      <w:r w:rsidRPr="003723EA">
        <w:rPr>
          <w:b/>
        </w:rPr>
        <w:t xml:space="preserve"> </w:t>
      </w:r>
    </w:p>
    <w:p w:rsidR="00CB66DB" w:rsidRDefault="00CB66DB" w:rsidP="00CB66DB">
      <w:pPr>
        <w:rPr>
          <w:u w:val="single"/>
        </w:rPr>
      </w:pPr>
      <w:r w:rsidRPr="00D15E6E">
        <w:rPr>
          <w:u w:val="single"/>
        </w:rPr>
        <w:t>Проблемное задание.</w:t>
      </w:r>
    </w:p>
    <w:p w:rsidR="00CB66DB" w:rsidRDefault="00CB66DB" w:rsidP="00CB66DB">
      <w:pPr>
        <w:jc w:val="both"/>
      </w:pPr>
      <w:r>
        <w:t>Обследуйте торговый ассортимент  двух магазинов – конкурентов. Проанализируйте групповую широту, а так же полноту, глубину, устойчивость и степень обновления ассортимента товаров однородной группы или подгруппы (например, сыров или ко</w:t>
      </w:r>
      <w:r w:rsidR="00E951DA">
        <w:t xml:space="preserve">лбас, или иных – по выбору </w:t>
      </w:r>
      <w:r>
        <w:t xml:space="preserve"> студента). Какой из магазинов имеет конкурентные преимущества по ассортиментной политике? Ответ обоснуйте. Разработайте предложения руководству магазина по улучшению ассортиментной политики. </w:t>
      </w:r>
    </w:p>
    <w:p w:rsidR="00CB66DB" w:rsidRDefault="00CB66DB" w:rsidP="00CB66DB">
      <w:pPr>
        <w:jc w:val="both"/>
        <w:rPr>
          <w:b/>
        </w:rPr>
      </w:pPr>
      <w:r w:rsidRPr="003723EA">
        <w:rPr>
          <w:b/>
        </w:rPr>
        <w:t xml:space="preserve">Задача </w:t>
      </w:r>
      <w:r>
        <w:rPr>
          <w:b/>
          <w:lang w:val="en-US"/>
        </w:rPr>
        <w:t>I</w:t>
      </w:r>
      <w:r w:rsidRPr="003723EA">
        <w:rPr>
          <w:b/>
          <w:lang w:val="en-US"/>
        </w:rPr>
        <w:t>I</w:t>
      </w:r>
      <w:r w:rsidRPr="00243BE9">
        <w:rPr>
          <w:b/>
        </w:rPr>
        <w:t>.</w:t>
      </w:r>
      <w:r w:rsidRPr="003723EA">
        <w:rPr>
          <w:b/>
        </w:rPr>
        <w:t xml:space="preserve"> </w:t>
      </w:r>
    </w:p>
    <w:p w:rsidR="00CB66DB" w:rsidRDefault="00CB66DB" w:rsidP="00CB66DB">
      <w:pPr>
        <w:jc w:val="both"/>
      </w:pPr>
      <w:r>
        <w:t>Проанализируйте два стандарта на продукцию. Выявите показатели функциональных эргономических, эстетических свойств, надежности и безопасности. Какой из анализируемых стан</w:t>
      </w:r>
      <w:r w:rsidR="00BD44D5">
        <w:t>дартов наиболее полно отражает все группы и подгруппы</w:t>
      </w:r>
      <w:r>
        <w:t xml:space="preserve"> номен</w:t>
      </w:r>
      <w:r w:rsidR="00BD44D5">
        <w:t>клатуры потребительских свойств?</w:t>
      </w:r>
      <w:r>
        <w:t xml:space="preserve"> Ответы обоснуйте. </w:t>
      </w:r>
    </w:p>
    <w:p w:rsidR="00CB66DB" w:rsidRPr="005B026F" w:rsidRDefault="00CB66DB" w:rsidP="00CB66DB">
      <w:pPr>
        <w:jc w:val="both"/>
        <w:rPr>
          <w:b/>
        </w:rPr>
      </w:pPr>
      <w:r w:rsidRPr="003723EA">
        <w:rPr>
          <w:b/>
        </w:rPr>
        <w:t xml:space="preserve">Задача </w:t>
      </w:r>
      <w:r>
        <w:rPr>
          <w:b/>
          <w:lang w:val="en-US"/>
        </w:rPr>
        <w:t>II</w:t>
      </w:r>
      <w:r w:rsidRPr="003723EA">
        <w:rPr>
          <w:b/>
          <w:lang w:val="en-US"/>
        </w:rPr>
        <w:t>I</w:t>
      </w:r>
      <w:r w:rsidRPr="00243BE9">
        <w:rPr>
          <w:b/>
        </w:rPr>
        <w:t>.</w:t>
      </w:r>
      <w:r w:rsidRPr="003723EA">
        <w:rPr>
          <w:b/>
        </w:rPr>
        <w:t xml:space="preserve"> </w:t>
      </w:r>
    </w:p>
    <w:p w:rsidR="00CB66DB" w:rsidRDefault="00CB66DB" w:rsidP="00CB66DB">
      <w:pPr>
        <w:jc w:val="both"/>
      </w:pPr>
      <w:r>
        <w:t>В магазин поступила партия товаров (например, кондитерских изделий или обуви). При проведении государс</w:t>
      </w:r>
      <w:r w:rsidR="00BD44D5">
        <w:t>твенного контроля госинспектор</w:t>
      </w:r>
      <w:r>
        <w:t xml:space="preserve"> проверил товары по внешнем</w:t>
      </w:r>
      <w:r w:rsidR="00BD44D5">
        <w:t>у виду и запретил их реализацию.</w:t>
      </w:r>
      <w:r>
        <w:t xml:space="preserve"> Имел ли право </w:t>
      </w:r>
      <w:proofErr w:type="gramStart"/>
      <w:r>
        <w:t>госинспектор</w:t>
      </w:r>
      <w:proofErr w:type="gramEnd"/>
      <w:r>
        <w:t xml:space="preserve"> запрещать реализацию и на </w:t>
      </w:r>
      <w:proofErr w:type="gramStart"/>
      <w:r>
        <w:t>каком</w:t>
      </w:r>
      <w:proofErr w:type="gramEnd"/>
      <w:r>
        <w:t xml:space="preserve"> основании. </w:t>
      </w:r>
    </w:p>
    <w:p w:rsidR="00CB66DB" w:rsidRDefault="00CB66DB" w:rsidP="00CB66DB">
      <w:pPr>
        <w:jc w:val="both"/>
      </w:pPr>
    </w:p>
    <w:p w:rsidR="00CB66DB" w:rsidRDefault="00370FB6" w:rsidP="00370FB6">
      <w:pPr>
        <w:spacing w:before="120" w:after="120"/>
        <w:jc w:val="both"/>
        <w:rPr>
          <w:b/>
        </w:rPr>
      </w:pPr>
      <w:r>
        <w:rPr>
          <w:b/>
        </w:rPr>
        <w:t>3.Теоретические  вопросы</w:t>
      </w:r>
      <w:proofErr w:type="gramStart"/>
      <w:r>
        <w:rPr>
          <w:b/>
        </w:rPr>
        <w:t xml:space="preserve"> </w:t>
      </w:r>
      <w:r w:rsidR="00CB66DB">
        <w:rPr>
          <w:b/>
        </w:rPr>
        <w:t>:</w:t>
      </w:r>
      <w:proofErr w:type="gramEnd"/>
    </w:p>
    <w:p w:rsidR="00CB66DB" w:rsidRDefault="00CB66DB" w:rsidP="00CB66DB">
      <w:pPr>
        <w:numPr>
          <w:ilvl w:val="0"/>
          <w:numId w:val="6"/>
        </w:numPr>
        <w:tabs>
          <w:tab w:val="clear" w:pos="1068"/>
          <w:tab w:val="num" w:pos="1260"/>
        </w:tabs>
        <w:ind w:left="1260"/>
        <w:jc w:val="both"/>
      </w:pPr>
      <w:r>
        <w:t xml:space="preserve">Основные понятия в области товароведения. Цели, задачи, предмет учебной дисциплины. Укажите взаимосвязь между потребительской стоимостью и полезностью товара. </w:t>
      </w:r>
    </w:p>
    <w:p w:rsidR="00CB66DB" w:rsidRDefault="00CB66DB" w:rsidP="00CB66DB">
      <w:pPr>
        <w:numPr>
          <w:ilvl w:val="0"/>
          <w:numId w:val="6"/>
        </w:numPr>
        <w:tabs>
          <w:tab w:val="clear" w:pos="1068"/>
          <w:tab w:val="num" w:pos="1260"/>
        </w:tabs>
        <w:ind w:left="1260"/>
        <w:jc w:val="both"/>
      </w:pPr>
      <w:r>
        <w:t xml:space="preserve">Принципы товароведения: безопасность, эффективность, совместимость, взаимозаменяемость, систематизация и соответствия. Какие из этих принципов наиболее значимы для потребителя? </w:t>
      </w:r>
    </w:p>
    <w:p w:rsidR="00CB66DB" w:rsidRDefault="00CB66DB" w:rsidP="00CB66DB">
      <w:pPr>
        <w:numPr>
          <w:ilvl w:val="0"/>
          <w:numId w:val="6"/>
        </w:numPr>
        <w:tabs>
          <w:tab w:val="clear" w:pos="1068"/>
          <w:tab w:val="num" w:pos="1260"/>
        </w:tabs>
        <w:ind w:left="1260"/>
        <w:jc w:val="both"/>
      </w:pPr>
      <w:r>
        <w:lastRenderedPageBreak/>
        <w:t xml:space="preserve">Общая классификация методов товароведения. Дайте краткую характеристику теоретических и эмпирических методов товароведения. Какие из этих методов являются общими для научного познания, а какие характерны только для товароведения. </w:t>
      </w:r>
    </w:p>
    <w:p w:rsidR="00CB66DB" w:rsidRDefault="00CB66DB" w:rsidP="00CB66DB">
      <w:pPr>
        <w:numPr>
          <w:ilvl w:val="0"/>
          <w:numId w:val="6"/>
        </w:numPr>
        <w:tabs>
          <w:tab w:val="clear" w:pos="1068"/>
          <w:tab w:val="num" w:pos="1260"/>
        </w:tabs>
        <w:ind w:left="1260"/>
        <w:jc w:val="both"/>
      </w:pPr>
      <w:r>
        <w:t xml:space="preserve">Метод классификации: основные понятия, назначение, разновидности. Выявите преимущества и недостатки иерархического и </w:t>
      </w:r>
      <w:proofErr w:type="spellStart"/>
      <w:r>
        <w:t>фасетного</w:t>
      </w:r>
      <w:proofErr w:type="spellEnd"/>
      <w:r>
        <w:t xml:space="preserve"> метода. </w:t>
      </w:r>
      <w:proofErr w:type="gramStart"/>
      <w:r>
        <w:t>Укажите в чем заключается</w:t>
      </w:r>
      <w:proofErr w:type="gramEnd"/>
      <w:r>
        <w:t xml:space="preserve"> общность и разногласие этих методов. </w:t>
      </w:r>
    </w:p>
    <w:p w:rsidR="00CB66DB" w:rsidRDefault="00CB66DB" w:rsidP="00CB66DB">
      <w:pPr>
        <w:numPr>
          <w:ilvl w:val="0"/>
          <w:numId w:val="6"/>
        </w:numPr>
        <w:tabs>
          <w:tab w:val="clear" w:pos="1068"/>
          <w:tab w:val="num" w:pos="1260"/>
        </w:tabs>
        <w:ind w:left="1260"/>
        <w:jc w:val="both"/>
      </w:pPr>
      <w:proofErr w:type="gramStart"/>
      <w:r>
        <w:t>Кодирование товаров: основные понятия (код, кодирование, алфавит кода), назначение, структура кода.</w:t>
      </w:r>
      <w:proofErr w:type="gramEnd"/>
      <w:r>
        <w:t xml:space="preserve"> Сравните по общности, различия, преимуществам и недостаткам разновидности методов кодирования. Какой метод кодирования применен в Вашем паспорте и зачетной книжке?</w:t>
      </w:r>
    </w:p>
    <w:p w:rsidR="00CB66DB" w:rsidRDefault="00CB66DB" w:rsidP="00CB66DB">
      <w:pPr>
        <w:numPr>
          <w:ilvl w:val="0"/>
          <w:numId w:val="6"/>
        </w:numPr>
        <w:tabs>
          <w:tab w:val="clear" w:pos="1068"/>
          <w:tab w:val="num" w:pos="1260"/>
        </w:tabs>
        <w:ind w:left="1260"/>
        <w:jc w:val="both"/>
      </w:pPr>
      <w:r>
        <w:t>Классификаторы: основные понятия, виды, назначения. Какие классификаторы применяются в товароведной деятельности. Структура классификаторов.</w:t>
      </w:r>
    </w:p>
    <w:p w:rsidR="00CB66DB" w:rsidRDefault="00CB66DB" w:rsidP="00CB66DB">
      <w:pPr>
        <w:numPr>
          <w:ilvl w:val="0"/>
          <w:numId w:val="6"/>
        </w:numPr>
        <w:tabs>
          <w:tab w:val="clear" w:pos="1068"/>
          <w:tab w:val="num" w:pos="1260"/>
        </w:tabs>
        <w:ind w:left="1260"/>
        <w:jc w:val="both"/>
      </w:pPr>
      <w:r>
        <w:t xml:space="preserve">Общероссийский классификатор продукции (ОКП): назначение, структура. Товарная номенклатура внешнеэкономической деятельности (ТН ВЭД): назначение, правила интерпретации. В чем общность и различия между ОКП и ТН ВЭД? </w:t>
      </w:r>
    </w:p>
    <w:p w:rsidR="00CB66DB" w:rsidRDefault="00CB66DB" w:rsidP="00CB66DB">
      <w:pPr>
        <w:numPr>
          <w:ilvl w:val="0"/>
          <w:numId w:val="6"/>
        </w:numPr>
        <w:tabs>
          <w:tab w:val="clear" w:pos="1068"/>
          <w:tab w:val="num" w:pos="1260"/>
        </w:tabs>
        <w:ind w:left="1260"/>
        <w:jc w:val="both"/>
      </w:pPr>
      <w:r>
        <w:t xml:space="preserve">Товароведная классификация товаров: классификационные группировки товаров и их признаки. Роды товаров. </w:t>
      </w:r>
    </w:p>
    <w:p w:rsidR="00CB66DB" w:rsidRDefault="00CB66DB" w:rsidP="00CB66DB">
      <w:pPr>
        <w:numPr>
          <w:ilvl w:val="0"/>
          <w:numId w:val="6"/>
        </w:numPr>
        <w:tabs>
          <w:tab w:val="clear" w:pos="1068"/>
          <w:tab w:val="num" w:pos="1260"/>
        </w:tabs>
        <w:ind w:left="1260"/>
        <w:jc w:val="both"/>
      </w:pPr>
      <w:r>
        <w:t xml:space="preserve">Общая классификация продовольственных товаров: признаки, подклассы, группы однородных товаров, их краткая характеристика. Укажите, к каким группам относится гречневая крупа, картофель, чай, сахар, мороженое, рыбные и мясные консервы. </w:t>
      </w:r>
    </w:p>
    <w:p w:rsidR="00CB66DB" w:rsidRDefault="00CB66DB" w:rsidP="00CB66DB">
      <w:pPr>
        <w:numPr>
          <w:ilvl w:val="0"/>
          <w:numId w:val="6"/>
        </w:numPr>
        <w:tabs>
          <w:tab w:val="clear" w:pos="1068"/>
          <w:tab w:val="num" w:pos="1260"/>
        </w:tabs>
        <w:ind w:left="1260"/>
        <w:jc w:val="both"/>
      </w:pPr>
      <w:r>
        <w:t xml:space="preserve"> Общая классификация непродовольственных товаров: признаки, подклассы, группы однородных товаров, их краткая характеристика. </w:t>
      </w:r>
      <w:proofErr w:type="gramStart"/>
      <w:r>
        <w:t xml:space="preserve">Укажите, к каким группам относятся ситец, платье, сапоги, магнитофон, столовые приборы, кольца, лыжи. </w:t>
      </w:r>
      <w:proofErr w:type="gramEnd"/>
    </w:p>
    <w:p w:rsidR="00CB66DB" w:rsidRPr="006816AB" w:rsidRDefault="00CB66DB" w:rsidP="00CB66DB">
      <w:pPr>
        <w:jc w:val="both"/>
      </w:pPr>
    </w:p>
    <w:p w:rsidR="00CB66DB" w:rsidRDefault="00CB66DB" w:rsidP="00CB66DB">
      <w:pPr>
        <w:spacing w:after="120"/>
        <w:rPr>
          <w:b/>
        </w:rPr>
      </w:pPr>
    </w:p>
    <w:p w:rsidR="00CB66DB" w:rsidRPr="005C4994" w:rsidRDefault="00CB66DB" w:rsidP="00BD44D5">
      <w:pPr>
        <w:rPr>
          <w:b/>
        </w:rPr>
      </w:pPr>
      <w:r w:rsidRPr="005C4994">
        <w:rPr>
          <w:b/>
        </w:rPr>
        <w:t xml:space="preserve"> </w:t>
      </w:r>
      <w:r w:rsidRPr="005C4994">
        <w:rPr>
          <w:b/>
        </w:rPr>
        <w:tab/>
      </w:r>
    </w:p>
    <w:p w:rsidR="00E63F62" w:rsidRDefault="00E63F62"/>
    <w:sectPr w:rsidR="00E63F62" w:rsidSect="0091297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C3" w:rsidRDefault="003115C3" w:rsidP="00912977">
      <w:r>
        <w:separator/>
      </w:r>
    </w:p>
  </w:endnote>
  <w:endnote w:type="continuationSeparator" w:id="0">
    <w:p w:rsidR="003115C3" w:rsidRDefault="003115C3" w:rsidP="0091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9016"/>
      <w:docPartObj>
        <w:docPartGallery w:val="Page Numbers (Bottom of Page)"/>
        <w:docPartUnique/>
      </w:docPartObj>
    </w:sdtPr>
    <w:sdtContent>
      <w:p w:rsidR="003115C3" w:rsidRDefault="0036659F">
        <w:pPr>
          <w:pStyle w:val="ac"/>
          <w:jc w:val="right"/>
        </w:pPr>
        <w:fldSimple w:instr=" PAGE   \* MERGEFORMAT ">
          <w:r w:rsidR="00B20BAD">
            <w:rPr>
              <w:noProof/>
            </w:rPr>
            <w:t>14</w:t>
          </w:r>
        </w:fldSimple>
      </w:p>
    </w:sdtContent>
  </w:sdt>
  <w:p w:rsidR="003115C3" w:rsidRDefault="003115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C3" w:rsidRDefault="003115C3" w:rsidP="00912977">
      <w:r>
        <w:separator/>
      </w:r>
    </w:p>
  </w:footnote>
  <w:footnote w:type="continuationSeparator" w:id="0">
    <w:p w:rsidR="003115C3" w:rsidRDefault="003115C3" w:rsidP="0091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26D3"/>
    <w:multiLevelType w:val="hybridMultilevel"/>
    <w:tmpl w:val="DA3CA7C8"/>
    <w:lvl w:ilvl="0" w:tplc="0A4C51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4CE459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566A743A"/>
    <w:multiLevelType w:val="hybridMultilevel"/>
    <w:tmpl w:val="3EDCD81A"/>
    <w:lvl w:ilvl="0" w:tplc="BB983368">
      <w:start w:val="1"/>
      <w:numFmt w:val="bullet"/>
      <w:pStyle w:val="a"/>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BE32112"/>
    <w:multiLevelType w:val="hybridMultilevel"/>
    <w:tmpl w:val="DE5CED72"/>
    <w:lvl w:ilvl="0" w:tplc="BB983368">
      <w:start w:val="1"/>
      <w:numFmt w:val="bullet"/>
      <w:lvlText w:val=""/>
      <w:lvlJc w:val="left"/>
      <w:pPr>
        <w:tabs>
          <w:tab w:val="num" w:pos="1492"/>
        </w:tabs>
        <w:ind w:left="14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
    <w:nsid w:val="6E7B3B94"/>
    <w:multiLevelType w:val="hybridMultilevel"/>
    <w:tmpl w:val="9A74C594"/>
    <w:lvl w:ilvl="0" w:tplc="BB983368">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B24068"/>
    <w:multiLevelType w:val="hybridMultilevel"/>
    <w:tmpl w:val="27DEE1EC"/>
    <w:lvl w:ilvl="0" w:tplc="BDD4FDD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66DB"/>
    <w:rsid w:val="000C1A9F"/>
    <w:rsid w:val="000E4805"/>
    <w:rsid w:val="001642D5"/>
    <w:rsid w:val="00182334"/>
    <w:rsid w:val="003115C3"/>
    <w:rsid w:val="0036659F"/>
    <w:rsid w:val="00370FB6"/>
    <w:rsid w:val="003C2217"/>
    <w:rsid w:val="00467B73"/>
    <w:rsid w:val="004A519F"/>
    <w:rsid w:val="005166EE"/>
    <w:rsid w:val="005C3D88"/>
    <w:rsid w:val="005F1885"/>
    <w:rsid w:val="006872FA"/>
    <w:rsid w:val="00707032"/>
    <w:rsid w:val="00711073"/>
    <w:rsid w:val="008703C6"/>
    <w:rsid w:val="00912977"/>
    <w:rsid w:val="0094668D"/>
    <w:rsid w:val="009750A9"/>
    <w:rsid w:val="0098315D"/>
    <w:rsid w:val="00B079BC"/>
    <w:rsid w:val="00B20BAD"/>
    <w:rsid w:val="00BD44D5"/>
    <w:rsid w:val="00CA6915"/>
    <w:rsid w:val="00CB66DB"/>
    <w:rsid w:val="00CF5150"/>
    <w:rsid w:val="00D34F36"/>
    <w:rsid w:val="00E63F62"/>
    <w:rsid w:val="00E951DA"/>
    <w:rsid w:val="00FF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66DB"/>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711073"/>
    <w:pPr>
      <w:keepNext/>
      <w:jc w:val="center"/>
      <w:outlineLvl w:val="0"/>
    </w:pPr>
    <w:rPr>
      <w:rFonts w:eastAsia="Times New Roman"/>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CB66DB"/>
    <w:pPr>
      <w:numPr>
        <w:numId w:val="2"/>
      </w:numPr>
      <w:tabs>
        <w:tab w:val="num" w:pos="756"/>
      </w:tabs>
      <w:spacing w:line="312" w:lineRule="auto"/>
      <w:ind w:left="756"/>
      <w:jc w:val="both"/>
    </w:pPr>
  </w:style>
  <w:style w:type="paragraph" w:customStyle="1" w:styleId="a4">
    <w:name w:val="Для таблиц"/>
    <w:basedOn w:val="a0"/>
    <w:rsid w:val="00CB66DB"/>
  </w:style>
  <w:style w:type="paragraph" w:styleId="a5">
    <w:name w:val="Body Text Indent"/>
    <w:basedOn w:val="a0"/>
    <w:link w:val="a6"/>
    <w:rsid w:val="00CB66DB"/>
    <w:pPr>
      <w:spacing w:after="120"/>
      <w:ind w:left="283"/>
    </w:pPr>
    <w:rPr>
      <w:rFonts w:eastAsia="Times New Roman"/>
    </w:rPr>
  </w:style>
  <w:style w:type="character" w:customStyle="1" w:styleId="a6">
    <w:name w:val="Основной текст с отступом Знак"/>
    <w:basedOn w:val="a1"/>
    <w:link w:val="a5"/>
    <w:rsid w:val="00CB66DB"/>
    <w:rPr>
      <w:rFonts w:ascii="Times New Roman" w:eastAsia="Times New Roman" w:hAnsi="Times New Roman" w:cs="Times New Roman"/>
      <w:sz w:val="24"/>
      <w:szCs w:val="24"/>
      <w:lang w:eastAsia="ru-RU"/>
    </w:rPr>
  </w:style>
  <w:style w:type="paragraph" w:customStyle="1" w:styleId="ConsPlusNormal">
    <w:name w:val="ConsPlusNormal"/>
    <w:rsid w:val="00CB66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6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rsid w:val="00CB66DB"/>
    <w:pPr>
      <w:spacing w:after="120"/>
    </w:pPr>
  </w:style>
  <w:style w:type="character" w:customStyle="1" w:styleId="a8">
    <w:name w:val="Основной текст Знак"/>
    <w:basedOn w:val="a1"/>
    <w:link w:val="a7"/>
    <w:rsid w:val="00CB66DB"/>
    <w:rPr>
      <w:rFonts w:ascii="Times New Roman" w:eastAsia="Calibri" w:hAnsi="Times New Roman" w:cs="Times New Roman"/>
      <w:sz w:val="24"/>
      <w:szCs w:val="24"/>
      <w:lang w:eastAsia="ru-RU"/>
    </w:rPr>
  </w:style>
  <w:style w:type="paragraph" w:customStyle="1" w:styleId="Default">
    <w:name w:val="Default"/>
    <w:rsid w:val="00CB66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1"/>
    <w:rsid w:val="00CB66DB"/>
    <w:rPr>
      <w:color w:val="0000FF"/>
      <w:u w:val="single"/>
    </w:rPr>
  </w:style>
  <w:style w:type="character" w:customStyle="1" w:styleId="10">
    <w:name w:val="Заголовок 1 Знак"/>
    <w:basedOn w:val="a1"/>
    <w:link w:val="1"/>
    <w:rsid w:val="00711073"/>
    <w:rPr>
      <w:rFonts w:ascii="Times New Roman" w:eastAsia="Times New Roman" w:hAnsi="Times New Roman" w:cs="Times New Roman"/>
      <w:b/>
      <w:bCs/>
      <w:sz w:val="32"/>
      <w:szCs w:val="24"/>
      <w:lang w:eastAsia="ru-RU"/>
    </w:rPr>
  </w:style>
  <w:style w:type="paragraph" w:styleId="aa">
    <w:name w:val="header"/>
    <w:basedOn w:val="a0"/>
    <w:link w:val="ab"/>
    <w:uiPriority w:val="99"/>
    <w:semiHidden/>
    <w:unhideWhenUsed/>
    <w:rsid w:val="00912977"/>
    <w:pPr>
      <w:tabs>
        <w:tab w:val="center" w:pos="4677"/>
        <w:tab w:val="right" w:pos="9355"/>
      </w:tabs>
    </w:pPr>
  </w:style>
  <w:style w:type="character" w:customStyle="1" w:styleId="ab">
    <w:name w:val="Верхний колонтитул Знак"/>
    <w:basedOn w:val="a1"/>
    <w:link w:val="aa"/>
    <w:uiPriority w:val="99"/>
    <w:semiHidden/>
    <w:rsid w:val="00912977"/>
    <w:rPr>
      <w:rFonts w:ascii="Times New Roman" w:eastAsia="Calibri" w:hAnsi="Times New Roman" w:cs="Times New Roman"/>
      <w:sz w:val="24"/>
      <w:szCs w:val="24"/>
      <w:lang w:eastAsia="ru-RU"/>
    </w:rPr>
  </w:style>
  <w:style w:type="paragraph" w:styleId="ac">
    <w:name w:val="footer"/>
    <w:basedOn w:val="a0"/>
    <w:link w:val="ad"/>
    <w:uiPriority w:val="99"/>
    <w:unhideWhenUsed/>
    <w:rsid w:val="00912977"/>
    <w:pPr>
      <w:tabs>
        <w:tab w:val="center" w:pos="4677"/>
        <w:tab w:val="right" w:pos="9355"/>
      </w:tabs>
    </w:pPr>
  </w:style>
  <w:style w:type="character" w:customStyle="1" w:styleId="ad">
    <w:name w:val="Нижний колонтитул Знак"/>
    <w:basedOn w:val="a1"/>
    <w:link w:val="ac"/>
    <w:uiPriority w:val="99"/>
    <w:rsid w:val="00912977"/>
    <w:rPr>
      <w:rFonts w:ascii="Times New Roman" w:eastAsia="Calibri" w:hAnsi="Times New Roman" w:cs="Times New Roman"/>
      <w:sz w:val="24"/>
      <w:szCs w:val="24"/>
      <w:lang w:eastAsia="ru-RU"/>
    </w:rPr>
  </w:style>
  <w:style w:type="paragraph" w:styleId="ae">
    <w:name w:val="Document Map"/>
    <w:basedOn w:val="a0"/>
    <w:link w:val="af"/>
    <w:uiPriority w:val="99"/>
    <w:semiHidden/>
    <w:unhideWhenUsed/>
    <w:rsid w:val="004A519F"/>
    <w:rPr>
      <w:rFonts w:ascii="Tahoma" w:hAnsi="Tahoma" w:cs="Tahoma"/>
      <w:sz w:val="16"/>
      <w:szCs w:val="16"/>
    </w:rPr>
  </w:style>
  <w:style w:type="character" w:customStyle="1" w:styleId="af">
    <w:name w:val="Схема документа Знак"/>
    <w:basedOn w:val="a1"/>
    <w:link w:val="ae"/>
    <w:uiPriority w:val="99"/>
    <w:semiHidden/>
    <w:rsid w:val="004A519F"/>
    <w:rPr>
      <w:rFonts w:ascii="Tahoma" w:eastAsia="Calibri" w:hAnsi="Tahoma" w:cs="Tahoma"/>
      <w:sz w:val="16"/>
      <w:szCs w:val="16"/>
      <w:lang w:eastAsia="ru-RU"/>
    </w:rPr>
  </w:style>
  <w:style w:type="table" w:styleId="af0">
    <w:name w:val="Table Grid"/>
    <w:basedOn w:val="a2"/>
    <w:uiPriority w:val="59"/>
    <w:rsid w:val="00B07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14</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2016-02-09T09:19:00Z</cp:lastPrinted>
  <dcterms:created xsi:type="dcterms:W3CDTF">2012-01-19T10:16:00Z</dcterms:created>
  <dcterms:modified xsi:type="dcterms:W3CDTF">2016-02-09T09:20:00Z</dcterms:modified>
</cp:coreProperties>
</file>