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A5B" w:rsidRPr="00776F95" w:rsidRDefault="00C30A5B" w:rsidP="00C30A5B">
      <w:pPr>
        <w:pStyle w:val="a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</w:t>
      </w:r>
      <w:r w:rsidRPr="00776F95">
        <w:rPr>
          <w:rFonts w:ascii="Times New Roman" w:hAnsi="Times New Roman" w:cs="Times New Roman"/>
          <w:b/>
          <w:sz w:val="24"/>
        </w:rPr>
        <w:t xml:space="preserve">омитет 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C30A5B" w:rsidRPr="00776F95" w:rsidRDefault="00C30A5B" w:rsidP="00C30A5B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C30A5B" w:rsidRPr="00776F95" w:rsidRDefault="00C30A5B" w:rsidP="00C30A5B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56"/>
        <w:gridCol w:w="415"/>
      </w:tblGrid>
      <w:tr w:rsidR="00C30A5B" w:rsidTr="005B6B78">
        <w:tc>
          <w:tcPr>
            <w:tcW w:w="4785" w:type="dxa"/>
          </w:tcPr>
          <w:p w:rsidR="00C30A5B" w:rsidRDefault="00C30A5B" w:rsidP="005B6B7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>
                  <wp:extent cx="5648325" cy="1928304"/>
                  <wp:effectExtent l="19050" t="0" r="9525" b="0"/>
                  <wp:docPr id="16" name="Рисунок 16" descr="C:\Documents and Settings\Сергей Фёдорович\Рабочий стол\подпис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Documents and Settings\Сергей Фёдорович\Рабочий стол\подпис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325" cy="1928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30A5B" w:rsidRDefault="00C30A5B" w:rsidP="005B6B78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Pr="001316A8" w:rsidRDefault="00CE0591" w:rsidP="00C30A5B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ПОЛОЖЕНИЕ </w:t>
      </w:r>
    </w:p>
    <w:p w:rsidR="00C30A5B" w:rsidRPr="001316A8" w:rsidRDefault="00C30A5B" w:rsidP="00C30A5B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О РОДИТЕЛЬСКОМ КОМИТЕТЕ</w:t>
      </w:r>
    </w:p>
    <w:p w:rsidR="00C30A5B" w:rsidRPr="001316A8" w:rsidRDefault="00C30A5B" w:rsidP="00C30A5B">
      <w:pPr>
        <w:jc w:val="center"/>
        <w:rPr>
          <w:rFonts w:ascii="Times New Roman" w:hAnsi="Times New Roman" w:cs="Times New Roman"/>
          <w:sz w:val="36"/>
        </w:rPr>
      </w:pPr>
      <w:r w:rsidRPr="001316A8">
        <w:rPr>
          <w:rFonts w:ascii="Times New Roman" w:hAnsi="Times New Roman" w:cs="Times New Roman"/>
          <w:sz w:val="36"/>
        </w:rPr>
        <w:t>ГБПОУ «ВПТКР»</w:t>
      </w:r>
    </w:p>
    <w:p w:rsidR="00C30A5B" w:rsidRPr="001316A8" w:rsidRDefault="00C30A5B" w:rsidP="00C30A5B">
      <w:pPr>
        <w:jc w:val="center"/>
        <w:rPr>
          <w:rFonts w:ascii="Times New Roman" w:hAnsi="Times New Roman" w:cs="Times New Roman"/>
          <w:sz w:val="36"/>
        </w:rPr>
      </w:pPr>
    </w:p>
    <w:p w:rsidR="00C30A5B" w:rsidRDefault="00C30A5B" w:rsidP="00C30A5B">
      <w:pPr>
        <w:jc w:val="center"/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C30A5B" w:rsidRDefault="00C30A5B" w:rsidP="00C30A5B">
      <w:pPr>
        <w:rPr>
          <w:rFonts w:ascii="Times New Roman" w:hAnsi="Times New Roman" w:cs="Times New Roman"/>
          <w:sz w:val="28"/>
        </w:rPr>
      </w:pPr>
    </w:p>
    <w:p w:rsidR="002574B4" w:rsidRPr="00B74ED4" w:rsidRDefault="002574B4" w:rsidP="002574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ED4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1.1 Настоящее Положение регламентирует деятельность родительского комитета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 (далее Комитет), являющегося органом самоуправления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1.2 Положение о родительском комитете рассматривается и принимается на общем родительском собрании, заседании педагогического Совета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. Изменения и дополнения в настоящее Положение вводятся в таком же порядке.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1.3 Родительский комитет возглавляет председатель. Комитет подчиняется и подотчетен общему родительскому собранию. Срок полномочий Комитета - один год (или ротация состава Комитета проводится ежегодно на 1/3.).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>1.4 Деятельность Комитета осуществляется в соответствии с Конвенцией ООН о правах ребенка</w:t>
      </w:r>
      <w:r w:rsidRPr="00C30A5B">
        <w:rPr>
          <w:rFonts w:ascii="Times New Roman" w:hAnsi="Times New Roman" w:cs="Times New Roman"/>
          <w:sz w:val="28"/>
          <w:szCs w:val="28"/>
        </w:rPr>
        <w:t xml:space="preserve">, </w:t>
      </w:r>
      <w:r w:rsidR="003B365E" w:rsidRPr="00C30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РФ от 29.12.2012г. №273-Ф3 "Об образовании в Российской Федерации"</w:t>
      </w:r>
      <w:r w:rsidRPr="00C30A5B">
        <w:rPr>
          <w:rFonts w:ascii="Times New Roman" w:hAnsi="Times New Roman" w:cs="Times New Roman"/>
          <w:sz w:val="28"/>
          <w:szCs w:val="28"/>
        </w:rPr>
        <w:t>,</w:t>
      </w:r>
      <w:r w:rsidRPr="00B74ED4">
        <w:rPr>
          <w:rFonts w:ascii="Times New Roman" w:hAnsi="Times New Roman" w:cs="Times New Roman"/>
          <w:sz w:val="28"/>
          <w:szCs w:val="28"/>
        </w:rPr>
        <w:t xml:space="preserve"> Уставом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 и настоящим Положением.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1.5 Решения Комитета являются рекомендательными. Обязательными для исполнения являются только те решения Комитета, в целях реализации которых издается приказ по </w:t>
      </w:r>
      <w:r>
        <w:rPr>
          <w:rFonts w:ascii="Times New Roman" w:hAnsi="Times New Roman" w:cs="Times New Roman"/>
          <w:sz w:val="28"/>
          <w:szCs w:val="28"/>
        </w:rPr>
        <w:t>техникуму</w:t>
      </w:r>
      <w:r w:rsidRPr="00B74E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4B4" w:rsidRPr="00851087" w:rsidRDefault="002574B4" w:rsidP="002574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087">
        <w:rPr>
          <w:rFonts w:ascii="Times New Roman" w:hAnsi="Times New Roman" w:cs="Times New Roman"/>
          <w:b/>
          <w:sz w:val="28"/>
          <w:szCs w:val="28"/>
        </w:rPr>
        <w:t>2. ОСНОВНЫЕ ЗАДАЧИ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4ED4">
        <w:rPr>
          <w:rFonts w:ascii="Times New Roman" w:hAnsi="Times New Roman" w:cs="Times New Roman"/>
          <w:sz w:val="28"/>
          <w:szCs w:val="28"/>
        </w:rPr>
        <w:t xml:space="preserve">Основными задачами Комитета являются: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2.1.Содействие администрации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- в совершенствовании условий для осуществления образовательного процесса, охраны здоровья и жизни обучающихся, свободного развития личности;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- в защите законных прав и интересов обучающихся;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- в организации и проведении </w:t>
      </w:r>
      <w:r>
        <w:rPr>
          <w:rFonts w:ascii="Times New Roman" w:hAnsi="Times New Roman" w:cs="Times New Roman"/>
          <w:sz w:val="28"/>
          <w:szCs w:val="28"/>
        </w:rPr>
        <w:t>общетехникумовских</w:t>
      </w:r>
      <w:r w:rsidRPr="00B74ED4">
        <w:rPr>
          <w:rFonts w:ascii="Times New Roman" w:hAnsi="Times New Roman" w:cs="Times New Roman"/>
          <w:sz w:val="28"/>
          <w:szCs w:val="28"/>
        </w:rPr>
        <w:t xml:space="preserve"> мероприятий; 2.2.Организация работы с родителями (законными представителями), студентов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 по разъяснению их прав и обязанностей, значения обучения и воспитания в семье.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4B4" w:rsidRPr="00851087" w:rsidRDefault="002574B4" w:rsidP="002574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087"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ФУНКЦИИ РОДИТЕЛЬСКОГО КОМИТЕТА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3.1.Содействие в оказании всесторонней помощи </w:t>
      </w:r>
      <w:r>
        <w:rPr>
          <w:rFonts w:ascii="Times New Roman" w:hAnsi="Times New Roman" w:cs="Times New Roman"/>
          <w:sz w:val="28"/>
          <w:szCs w:val="28"/>
        </w:rPr>
        <w:t>техникуму</w:t>
      </w:r>
      <w:r w:rsidRPr="00B74ED4">
        <w:rPr>
          <w:rFonts w:ascii="Times New Roman" w:hAnsi="Times New Roman" w:cs="Times New Roman"/>
          <w:sz w:val="28"/>
          <w:szCs w:val="28"/>
        </w:rPr>
        <w:t xml:space="preserve"> по обеспечению оптимальных условий для организации образовательного и воспитательного процесса: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74ED4">
        <w:rPr>
          <w:rFonts w:ascii="Times New Roman" w:hAnsi="Times New Roman" w:cs="Times New Roman"/>
          <w:sz w:val="28"/>
          <w:szCs w:val="28"/>
        </w:rPr>
        <w:t>казание помощи по развитию культурно-массовой и спортивно- оздоровительной работы среди студентов на основе добровольных пожертвований;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74ED4">
        <w:rPr>
          <w:rFonts w:ascii="Times New Roman" w:hAnsi="Times New Roman" w:cs="Times New Roman"/>
          <w:sz w:val="28"/>
          <w:szCs w:val="28"/>
        </w:rPr>
        <w:t xml:space="preserve">овместно со студенческим Советом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 рассматривает вопросы организации, благоустройства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>, студенческого общежития силами студентов в свободное от занятий время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74ED4">
        <w:rPr>
          <w:rFonts w:ascii="Times New Roman" w:hAnsi="Times New Roman" w:cs="Times New Roman"/>
          <w:sz w:val="28"/>
          <w:szCs w:val="28"/>
        </w:rPr>
        <w:t xml:space="preserve">пособствует улучшению условий труда, быта, отдыха студентов. 3.2.Координирует деятельность родительских комитетов в учебных группах. 3.3. Проводит разъяснительную и консультационную работу среди родителей </w:t>
      </w:r>
      <w:r w:rsidRPr="00B74ED4">
        <w:rPr>
          <w:rFonts w:ascii="Times New Roman" w:hAnsi="Times New Roman" w:cs="Times New Roman"/>
          <w:sz w:val="28"/>
          <w:szCs w:val="28"/>
        </w:rPr>
        <w:lastRenderedPageBreak/>
        <w:t xml:space="preserve">(законных представителей) студентов об их правах и обязанностях. 3.4.Оказывает содействие в проведении учебно-воспитательных мероприятий в </w:t>
      </w:r>
      <w:r>
        <w:rPr>
          <w:rFonts w:ascii="Times New Roman" w:hAnsi="Times New Roman" w:cs="Times New Roman"/>
          <w:sz w:val="28"/>
          <w:szCs w:val="28"/>
        </w:rPr>
        <w:t>техникуме</w:t>
      </w:r>
      <w:r w:rsidRPr="00B74ED4">
        <w:rPr>
          <w:rFonts w:ascii="Times New Roman" w:hAnsi="Times New Roman" w:cs="Times New Roman"/>
          <w:sz w:val="28"/>
          <w:szCs w:val="28"/>
        </w:rPr>
        <w:t>.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3.5. Совместно с администрацией контролирует организацию качества питания обучающихся, медицинского обслуживания обучающихся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>3.6. Оказывает помощь администрации в организации и проведении родительских собр</w:t>
      </w:r>
      <w:r>
        <w:rPr>
          <w:rFonts w:ascii="Times New Roman" w:hAnsi="Times New Roman" w:cs="Times New Roman"/>
          <w:sz w:val="28"/>
          <w:szCs w:val="28"/>
        </w:rPr>
        <w:t>аний.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>3.7. Рассматривает обращения родителей, студентов, принимает реш</w:t>
      </w:r>
      <w:r>
        <w:rPr>
          <w:rFonts w:ascii="Times New Roman" w:hAnsi="Times New Roman" w:cs="Times New Roman"/>
          <w:sz w:val="28"/>
          <w:szCs w:val="28"/>
        </w:rPr>
        <w:t>ения в рамках своей компетенции.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3.8. Обсуждает локальные акты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 по вопросам, входящим в компетенцию Комитета.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3.9. Принимает участие в организации безопасных условий осуществления образовательного процесса, соблюдения санитарно-гигиенических правил и норм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3.10. Взаимодействует с педагогическим коллективом и общественными организациями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 (студенческие Советы </w:t>
      </w:r>
      <w:r>
        <w:rPr>
          <w:rFonts w:ascii="Times New Roman" w:hAnsi="Times New Roman" w:cs="Times New Roman"/>
          <w:sz w:val="28"/>
          <w:szCs w:val="28"/>
        </w:rPr>
        <w:t xml:space="preserve">техникума, общежития </w:t>
      </w:r>
      <w:r w:rsidRPr="00B74ED4">
        <w:rPr>
          <w:rFonts w:ascii="Times New Roman" w:hAnsi="Times New Roman" w:cs="Times New Roman"/>
          <w:sz w:val="28"/>
          <w:szCs w:val="28"/>
        </w:rPr>
        <w:t xml:space="preserve">и др.) по вопросам предупреждения правонарушений обучающихся.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4B4" w:rsidRPr="007057FE" w:rsidRDefault="002574B4" w:rsidP="002574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7FE">
        <w:rPr>
          <w:rFonts w:ascii="Times New Roman" w:hAnsi="Times New Roman" w:cs="Times New Roman"/>
          <w:b/>
          <w:sz w:val="28"/>
          <w:szCs w:val="28"/>
        </w:rPr>
        <w:t>4. ПРАВА РОДИТЕЛЬСКОГО КОМИТЕТА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Комитет имеет право: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B74ED4">
        <w:rPr>
          <w:rFonts w:ascii="Times New Roman" w:hAnsi="Times New Roman" w:cs="Times New Roman"/>
          <w:sz w:val="28"/>
          <w:szCs w:val="28"/>
        </w:rPr>
        <w:t xml:space="preserve">Вносить предложения администрации, органам самоуправления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 и получать информацию о результатах их рассмотрения.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4.2 Обращаться за разъяснениями в различные учреждения и организации. По актуальным проблемам образовательной деятельности.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>4.3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4ED4">
        <w:rPr>
          <w:rFonts w:ascii="Times New Roman" w:hAnsi="Times New Roman" w:cs="Times New Roman"/>
          <w:sz w:val="28"/>
          <w:szCs w:val="28"/>
        </w:rPr>
        <w:t xml:space="preserve"> Заслушивать и получать информацию от администрации, органов самоуправления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>4.4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4ED4">
        <w:rPr>
          <w:rFonts w:ascii="Times New Roman" w:hAnsi="Times New Roman" w:cs="Times New Roman"/>
          <w:sz w:val="28"/>
          <w:szCs w:val="28"/>
        </w:rPr>
        <w:t xml:space="preserve"> Вызывать на свои заседания родителей (законных представителей) обучающихся по представлению родительского комитета группы.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>4.5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4ED4">
        <w:rPr>
          <w:rFonts w:ascii="Times New Roman" w:hAnsi="Times New Roman" w:cs="Times New Roman"/>
          <w:sz w:val="28"/>
          <w:szCs w:val="28"/>
        </w:rPr>
        <w:t xml:space="preserve"> Принимать участие в обсуждении локальных актов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>4.6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4ED4">
        <w:rPr>
          <w:rFonts w:ascii="Times New Roman" w:hAnsi="Times New Roman" w:cs="Times New Roman"/>
          <w:sz w:val="28"/>
          <w:szCs w:val="28"/>
        </w:rPr>
        <w:t xml:space="preserve"> Давать разъяснения и принимать меры по рассматриваемым обращениям. 4.7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4ED4">
        <w:rPr>
          <w:rFonts w:ascii="Times New Roman" w:hAnsi="Times New Roman" w:cs="Times New Roman"/>
          <w:sz w:val="28"/>
          <w:szCs w:val="28"/>
        </w:rPr>
        <w:t xml:space="preserve"> Выносить общественное порицание родителям, уклоняющимся от воспитания детей в семье.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>4.8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4ED4">
        <w:rPr>
          <w:rFonts w:ascii="Times New Roman" w:hAnsi="Times New Roman" w:cs="Times New Roman"/>
          <w:sz w:val="28"/>
          <w:szCs w:val="28"/>
        </w:rPr>
        <w:t xml:space="preserve"> Поощрять родителей (законных представителей) обучающихся за активную работу в Комитете, оказание помощи в проведении мероприятий и т.п.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>4.9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4ED4">
        <w:rPr>
          <w:rFonts w:ascii="Times New Roman" w:hAnsi="Times New Roman" w:cs="Times New Roman"/>
          <w:sz w:val="28"/>
          <w:szCs w:val="28"/>
        </w:rPr>
        <w:t xml:space="preserve"> Организовывать постоянные или временные комиссии под руководством Комитета для исполнения своих функций.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>4.10. Разрабатывать и принимать локальные акты (о родительском комитете группы, образовании комиссий и др.)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 4.11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4ED4">
        <w:rPr>
          <w:rFonts w:ascii="Times New Roman" w:hAnsi="Times New Roman" w:cs="Times New Roman"/>
          <w:sz w:val="28"/>
          <w:szCs w:val="28"/>
        </w:rPr>
        <w:t xml:space="preserve"> Председатель Комитета может присутствовать (с последующей информацией Комитета) на отдельных заседаниях педагогического Совета, других органов самоуправления по вопросам, относящимся к компетенции Комитета.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754E" w:rsidRDefault="00F0754E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754E" w:rsidRDefault="00F0754E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4B4" w:rsidRPr="007057FE" w:rsidRDefault="002574B4" w:rsidP="002574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7FE">
        <w:rPr>
          <w:rFonts w:ascii="Times New Roman" w:hAnsi="Times New Roman" w:cs="Times New Roman"/>
          <w:b/>
          <w:sz w:val="28"/>
          <w:szCs w:val="28"/>
        </w:rPr>
        <w:t>5. ОТВЕТСТВЕННОСТЬ РОДИТЕЛЬСКОГО КОМИТЕТА.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Комитет отвечает за: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выполнение плана работы;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74ED4">
        <w:rPr>
          <w:rFonts w:ascii="Times New Roman" w:hAnsi="Times New Roman" w:cs="Times New Roman"/>
          <w:sz w:val="28"/>
          <w:szCs w:val="28"/>
        </w:rPr>
        <w:t>ыполнение</w:t>
      </w:r>
      <w:r>
        <w:rPr>
          <w:rFonts w:ascii="Times New Roman" w:hAnsi="Times New Roman" w:cs="Times New Roman"/>
          <w:sz w:val="28"/>
          <w:szCs w:val="28"/>
        </w:rPr>
        <w:t xml:space="preserve"> решений, рекомендаций Комитета;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74ED4">
        <w:rPr>
          <w:rFonts w:ascii="Times New Roman" w:hAnsi="Times New Roman" w:cs="Times New Roman"/>
          <w:sz w:val="28"/>
          <w:szCs w:val="28"/>
        </w:rPr>
        <w:t xml:space="preserve">становление взаимопонимания между руководством </w:t>
      </w:r>
      <w:r>
        <w:rPr>
          <w:rFonts w:ascii="Times New Roman" w:hAnsi="Times New Roman" w:cs="Times New Roman"/>
          <w:sz w:val="28"/>
          <w:szCs w:val="28"/>
        </w:rPr>
        <w:t xml:space="preserve">техникума </w:t>
      </w:r>
      <w:r w:rsidRPr="00B74ED4">
        <w:rPr>
          <w:rFonts w:ascii="Times New Roman" w:hAnsi="Times New Roman" w:cs="Times New Roman"/>
          <w:sz w:val="28"/>
          <w:szCs w:val="28"/>
        </w:rPr>
        <w:t xml:space="preserve"> и родителями (законным</w:t>
      </w:r>
      <w:r>
        <w:rPr>
          <w:rFonts w:ascii="Times New Roman" w:hAnsi="Times New Roman" w:cs="Times New Roman"/>
          <w:sz w:val="28"/>
          <w:szCs w:val="28"/>
        </w:rPr>
        <w:t>и представителями) обучающихся;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74ED4">
        <w:rPr>
          <w:rFonts w:ascii="Times New Roman" w:hAnsi="Times New Roman" w:cs="Times New Roman"/>
          <w:sz w:val="28"/>
          <w:szCs w:val="28"/>
        </w:rPr>
        <w:t>ачественное принятие решений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законодательством;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B74ED4">
        <w:rPr>
          <w:rFonts w:ascii="Times New Roman" w:hAnsi="Times New Roman" w:cs="Times New Roman"/>
          <w:sz w:val="28"/>
          <w:szCs w:val="28"/>
        </w:rPr>
        <w:t xml:space="preserve">лены Комитета, не принимающие участия в его работе, по представлению председателя Комитета могут быть отозваны.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4B4" w:rsidRPr="007057FE" w:rsidRDefault="002574B4" w:rsidP="002574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7FE">
        <w:rPr>
          <w:rFonts w:ascii="Times New Roman" w:hAnsi="Times New Roman" w:cs="Times New Roman"/>
          <w:b/>
          <w:sz w:val="28"/>
          <w:szCs w:val="28"/>
        </w:rPr>
        <w:t>6. ОРГАНИЗАЦИЯ РАБОТЫ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6.1. В состав Комитета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B74ED4">
        <w:rPr>
          <w:rFonts w:ascii="Times New Roman" w:hAnsi="Times New Roman" w:cs="Times New Roman"/>
          <w:sz w:val="28"/>
          <w:szCs w:val="28"/>
        </w:rPr>
        <w:t xml:space="preserve"> входят представители родителей (законных представителей) обучающихся по одному представителю от каждо</w:t>
      </w:r>
      <w:r>
        <w:rPr>
          <w:rFonts w:ascii="Times New Roman" w:hAnsi="Times New Roman" w:cs="Times New Roman"/>
          <w:sz w:val="28"/>
          <w:szCs w:val="28"/>
        </w:rPr>
        <w:t>й группы.</w:t>
      </w:r>
      <w:r w:rsidRPr="00B74ED4">
        <w:rPr>
          <w:rFonts w:ascii="Times New Roman" w:hAnsi="Times New Roman" w:cs="Times New Roman"/>
          <w:sz w:val="28"/>
          <w:szCs w:val="28"/>
        </w:rPr>
        <w:t xml:space="preserve"> Представители в Комитет избираются ежегодно на общем родительском собрании в начале учебного года.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6.2. Численный состав Комитета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B74ED4">
        <w:rPr>
          <w:rFonts w:ascii="Times New Roman" w:hAnsi="Times New Roman" w:cs="Times New Roman"/>
          <w:sz w:val="28"/>
          <w:szCs w:val="28"/>
        </w:rPr>
        <w:t xml:space="preserve"> определяет самостоятельно на общем собрании родителей.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6.3. Из своего состава Комитет избирает председателя и секретаря.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6.4. Комитет работает по разработанным им и принятым планам работы, согласованным с директором.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6.5. О работе Комитет отчитывается перед общим родительским собранием 1 раз в год.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6.6. Комитет правомочен выносить решения при наличии на заседании не менее половины состава. Решения принимаются простым большинством голосов.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6.7. Переписка Комитета по вопросам, относящимся к компетенции Комитета, документы подписываются председателем Комитета. 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4B4" w:rsidRPr="007057FE" w:rsidRDefault="002574B4" w:rsidP="002574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7FE">
        <w:rPr>
          <w:rFonts w:ascii="Times New Roman" w:hAnsi="Times New Roman" w:cs="Times New Roman"/>
          <w:b/>
          <w:sz w:val="28"/>
          <w:szCs w:val="28"/>
        </w:rPr>
        <w:t>7. ДЕЛОПРОИЗВОДСТВО</w:t>
      </w:r>
    </w:p>
    <w:p w:rsidR="002574B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 xml:space="preserve">7.1 Комитет ведет протоколы своих заседаний и общих родительских собраний в соответствии с инструкцией о ведении делопроизводства. </w:t>
      </w:r>
    </w:p>
    <w:p w:rsidR="002574B4" w:rsidRPr="00B74ED4" w:rsidRDefault="002574B4" w:rsidP="002574B4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ED4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74ED4">
        <w:rPr>
          <w:rFonts w:ascii="Times New Roman" w:hAnsi="Times New Roman" w:cs="Times New Roman"/>
          <w:sz w:val="28"/>
          <w:szCs w:val="28"/>
        </w:rPr>
        <w:t>. Ответственность за делопроизводство в Комитете возлагается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Комитета.</w:t>
      </w:r>
    </w:p>
    <w:p w:rsidR="0016024A" w:rsidRDefault="0016024A"/>
    <w:sectPr w:rsidR="0016024A" w:rsidSect="000465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574B4"/>
    <w:rsid w:val="000465B9"/>
    <w:rsid w:val="00062158"/>
    <w:rsid w:val="0016024A"/>
    <w:rsid w:val="002574B4"/>
    <w:rsid w:val="002B5F4F"/>
    <w:rsid w:val="00323194"/>
    <w:rsid w:val="003B365E"/>
    <w:rsid w:val="004223F3"/>
    <w:rsid w:val="006B2DF2"/>
    <w:rsid w:val="00921E77"/>
    <w:rsid w:val="00BB21E7"/>
    <w:rsid w:val="00C30A5B"/>
    <w:rsid w:val="00CE0591"/>
    <w:rsid w:val="00E214ED"/>
    <w:rsid w:val="00F07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5B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21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E7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30A5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5B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21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E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2018-05-07T14:45:00Z</cp:lastPrinted>
  <dcterms:created xsi:type="dcterms:W3CDTF">2017-02-09T10:02:00Z</dcterms:created>
  <dcterms:modified xsi:type="dcterms:W3CDTF">2018-05-08T12:40:00Z</dcterms:modified>
</cp:coreProperties>
</file>